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78E" w:rsidRDefault="00994327">
      <w:pPr>
        <w:jc w:val="center"/>
        <w:rPr>
          <w:rFonts w:asciiTheme="majorEastAsia" w:eastAsiaTheme="majorEastAsia" w:hAnsiTheme="majorEastAsia" w:cs="黑体"/>
          <w:b/>
          <w:sz w:val="32"/>
          <w:szCs w:val="32"/>
        </w:rPr>
      </w:pPr>
      <w:r>
        <w:rPr>
          <w:rFonts w:asciiTheme="majorEastAsia" w:eastAsiaTheme="majorEastAsia" w:hAnsiTheme="majorEastAsia" w:cs="黑体" w:hint="eastAsia"/>
          <w:b/>
          <w:sz w:val="32"/>
          <w:szCs w:val="32"/>
        </w:rPr>
        <w:t>南昌大学</w:t>
      </w:r>
      <w:r>
        <w:rPr>
          <w:rFonts w:asciiTheme="majorEastAsia" w:eastAsiaTheme="majorEastAsia" w:hAnsiTheme="majorEastAsia" w:cs="黑体" w:hint="eastAsia"/>
          <w:b/>
          <w:sz w:val="32"/>
          <w:szCs w:val="32"/>
        </w:rPr>
        <w:t>202</w:t>
      </w:r>
      <w:r>
        <w:rPr>
          <w:rFonts w:asciiTheme="majorEastAsia" w:eastAsiaTheme="majorEastAsia" w:hAnsiTheme="majorEastAsia" w:cs="黑体" w:hint="eastAsia"/>
          <w:b/>
          <w:sz w:val="32"/>
          <w:szCs w:val="32"/>
        </w:rPr>
        <w:t>5</w:t>
      </w:r>
      <w:r>
        <w:rPr>
          <w:rFonts w:asciiTheme="majorEastAsia" w:eastAsiaTheme="majorEastAsia" w:hAnsiTheme="majorEastAsia" w:cs="黑体" w:hint="eastAsia"/>
          <w:b/>
          <w:sz w:val="32"/>
          <w:szCs w:val="32"/>
        </w:rPr>
        <w:t>年消防器材</w:t>
      </w:r>
      <w:r>
        <w:rPr>
          <w:rFonts w:asciiTheme="majorEastAsia" w:eastAsiaTheme="majorEastAsia" w:hAnsiTheme="majorEastAsia" w:cs="黑体" w:hint="eastAsia"/>
          <w:b/>
          <w:sz w:val="32"/>
          <w:szCs w:val="32"/>
        </w:rPr>
        <w:t>采购</w:t>
      </w:r>
      <w:r>
        <w:rPr>
          <w:rFonts w:asciiTheme="majorEastAsia" w:eastAsiaTheme="majorEastAsia" w:hAnsiTheme="majorEastAsia" w:cs="黑体" w:hint="eastAsia"/>
          <w:b/>
          <w:sz w:val="32"/>
          <w:szCs w:val="32"/>
        </w:rPr>
        <w:t>项目需求征集意见公告</w:t>
      </w:r>
    </w:p>
    <w:p w:rsidR="00DE578E" w:rsidRDefault="00DE578E">
      <w:pPr>
        <w:jc w:val="center"/>
        <w:rPr>
          <w:rFonts w:ascii="仿宋" w:eastAsia="仿宋" w:hAnsi="仿宋" w:cs="黑体"/>
          <w:sz w:val="32"/>
          <w:szCs w:val="32"/>
        </w:rPr>
      </w:pPr>
    </w:p>
    <w:p w:rsidR="00DE578E" w:rsidRDefault="00994327">
      <w:pPr>
        <w:ind w:firstLineChars="200" w:firstLine="640"/>
        <w:rPr>
          <w:rFonts w:ascii="仿宋" w:eastAsia="仿宋" w:hAnsi="仿宋" w:cstheme="majorEastAsia"/>
          <w:sz w:val="32"/>
          <w:szCs w:val="32"/>
        </w:rPr>
      </w:pPr>
      <w:r>
        <w:rPr>
          <w:rFonts w:ascii="仿宋" w:eastAsia="仿宋" w:hAnsi="仿宋" w:hint="eastAsia"/>
          <w:sz w:val="32"/>
          <w:szCs w:val="32"/>
        </w:rPr>
        <w:t>因</w:t>
      </w:r>
      <w:r>
        <w:rPr>
          <w:rFonts w:ascii="仿宋" w:eastAsia="仿宋" w:hAnsi="仿宋" w:hint="eastAsia"/>
          <w:b/>
          <w:bCs/>
          <w:sz w:val="32"/>
          <w:szCs w:val="32"/>
        </w:rPr>
        <w:t>南昌大学</w:t>
      </w:r>
      <w:r>
        <w:rPr>
          <w:rFonts w:ascii="仿宋" w:eastAsia="仿宋" w:hAnsi="仿宋" w:hint="eastAsia"/>
          <w:b/>
          <w:bCs/>
          <w:sz w:val="32"/>
          <w:szCs w:val="32"/>
        </w:rPr>
        <w:t>2025</w:t>
      </w:r>
      <w:r>
        <w:rPr>
          <w:rFonts w:ascii="仿宋" w:eastAsia="仿宋" w:hAnsi="仿宋" w:hint="eastAsia"/>
          <w:b/>
          <w:bCs/>
          <w:sz w:val="32"/>
          <w:szCs w:val="32"/>
        </w:rPr>
        <w:t>年消防器材</w:t>
      </w:r>
      <w:r>
        <w:rPr>
          <w:rFonts w:ascii="仿宋" w:eastAsia="仿宋" w:hAnsi="仿宋" w:hint="eastAsia"/>
          <w:sz w:val="32"/>
          <w:szCs w:val="32"/>
        </w:rPr>
        <w:t>采购项目的需要，现就该项目采购进行采购需求意见征集，具体如下</w:t>
      </w:r>
      <w:r>
        <w:rPr>
          <w:rFonts w:ascii="仿宋" w:eastAsia="仿宋" w:hAnsi="仿宋" w:hint="eastAsia"/>
          <w:sz w:val="32"/>
          <w:szCs w:val="32"/>
        </w:rPr>
        <w:t>:</w:t>
      </w:r>
    </w:p>
    <w:p w:rsidR="00DE578E" w:rsidRDefault="00994327">
      <w:pPr>
        <w:ind w:firstLineChars="200" w:firstLine="643"/>
        <w:rPr>
          <w:rFonts w:ascii="仿宋" w:eastAsia="仿宋" w:hAnsi="仿宋"/>
          <w:b/>
          <w:bCs/>
          <w:sz w:val="32"/>
          <w:szCs w:val="32"/>
        </w:rPr>
      </w:pPr>
      <w:r>
        <w:rPr>
          <w:rFonts w:ascii="仿宋" w:eastAsia="仿宋" w:hAnsi="仿宋" w:hint="eastAsia"/>
          <w:b/>
          <w:bCs/>
          <w:sz w:val="32"/>
          <w:szCs w:val="32"/>
        </w:rPr>
        <w:t>一、采购项目名称</w:t>
      </w:r>
    </w:p>
    <w:p w:rsidR="00DE578E" w:rsidRDefault="00994327">
      <w:pPr>
        <w:ind w:firstLineChars="200" w:firstLine="640"/>
        <w:rPr>
          <w:rFonts w:ascii="仿宋" w:eastAsia="仿宋" w:hAnsi="仿宋"/>
          <w:b/>
          <w:bCs/>
          <w:sz w:val="32"/>
          <w:szCs w:val="32"/>
        </w:rPr>
      </w:pPr>
      <w:r>
        <w:rPr>
          <w:rFonts w:ascii="仿宋" w:eastAsia="仿宋" w:hAnsi="仿宋" w:hint="eastAsia"/>
          <w:sz w:val="32"/>
          <w:szCs w:val="32"/>
        </w:rPr>
        <w:t>南昌大学</w:t>
      </w:r>
      <w:r>
        <w:rPr>
          <w:rFonts w:ascii="仿宋" w:eastAsia="仿宋" w:hAnsi="仿宋" w:hint="eastAsia"/>
          <w:sz w:val="32"/>
          <w:szCs w:val="32"/>
        </w:rPr>
        <w:t>202</w:t>
      </w:r>
      <w:r>
        <w:rPr>
          <w:rFonts w:ascii="仿宋" w:eastAsia="仿宋" w:hAnsi="仿宋" w:hint="eastAsia"/>
          <w:sz w:val="32"/>
          <w:szCs w:val="32"/>
        </w:rPr>
        <w:t>5</w:t>
      </w:r>
      <w:r>
        <w:rPr>
          <w:rFonts w:ascii="仿宋" w:eastAsia="仿宋" w:hAnsi="仿宋" w:hint="eastAsia"/>
          <w:sz w:val="32"/>
          <w:szCs w:val="32"/>
        </w:rPr>
        <w:t>年消防器材</w:t>
      </w:r>
      <w:r>
        <w:rPr>
          <w:rFonts w:ascii="仿宋" w:eastAsia="仿宋" w:hAnsi="仿宋" w:hint="eastAsia"/>
          <w:sz w:val="32"/>
          <w:szCs w:val="32"/>
        </w:rPr>
        <w:t>采购</w:t>
      </w:r>
      <w:r>
        <w:rPr>
          <w:rFonts w:ascii="仿宋" w:eastAsia="仿宋" w:hAnsi="仿宋" w:hint="eastAsia"/>
          <w:sz w:val="32"/>
          <w:szCs w:val="32"/>
        </w:rPr>
        <w:t>项目</w:t>
      </w:r>
    </w:p>
    <w:p w:rsidR="00DE578E" w:rsidRDefault="00994327">
      <w:pPr>
        <w:ind w:firstLineChars="200" w:firstLine="643"/>
        <w:rPr>
          <w:rFonts w:ascii="仿宋" w:eastAsia="仿宋" w:hAnsi="仿宋"/>
          <w:b/>
          <w:bCs/>
          <w:sz w:val="32"/>
          <w:szCs w:val="32"/>
        </w:rPr>
      </w:pPr>
      <w:r>
        <w:rPr>
          <w:rFonts w:ascii="仿宋" w:eastAsia="仿宋" w:hAnsi="仿宋" w:hint="eastAsia"/>
          <w:b/>
          <w:bCs/>
          <w:sz w:val="32"/>
          <w:szCs w:val="32"/>
        </w:rPr>
        <w:t>二、采购需求</w:t>
      </w:r>
    </w:p>
    <w:p w:rsidR="00DE578E" w:rsidRDefault="00994327">
      <w:pPr>
        <w:ind w:firstLineChars="200" w:firstLine="640"/>
        <w:rPr>
          <w:rFonts w:ascii="仿宋" w:eastAsia="仿宋" w:hAnsi="仿宋"/>
          <w:sz w:val="32"/>
          <w:szCs w:val="32"/>
        </w:rPr>
      </w:pPr>
      <w:r>
        <w:rPr>
          <w:rFonts w:ascii="仿宋" w:eastAsia="仿宋" w:hAnsi="仿宋" w:hint="eastAsia"/>
          <w:sz w:val="32"/>
          <w:szCs w:val="32"/>
        </w:rPr>
        <w:t>具体采购需求详见附件</w:t>
      </w:r>
      <w:r>
        <w:rPr>
          <w:rFonts w:ascii="仿宋" w:eastAsia="仿宋" w:hAnsi="仿宋" w:hint="eastAsia"/>
          <w:sz w:val="32"/>
          <w:szCs w:val="32"/>
        </w:rPr>
        <w:t>1</w:t>
      </w:r>
      <w:r>
        <w:rPr>
          <w:rFonts w:ascii="仿宋" w:eastAsia="仿宋" w:hAnsi="仿宋" w:hint="eastAsia"/>
          <w:sz w:val="32"/>
          <w:szCs w:val="32"/>
        </w:rPr>
        <w:t>。</w:t>
      </w:r>
    </w:p>
    <w:p w:rsidR="00DE578E" w:rsidRDefault="00994327">
      <w:pPr>
        <w:ind w:firstLineChars="200" w:firstLine="643"/>
        <w:rPr>
          <w:rFonts w:ascii="仿宋" w:eastAsia="仿宋" w:hAnsi="仿宋"/>
          <w:b/>
          <w:bCs/>
          <w:sz w:val="32"/>
          <w:szCs w:val="32"/>
        </w:rPr>
      </w:pPr>
      <w:r>
        <w:rPr>
          <w:rFonts w:ascii="仿宋" w:eastAsia="仿宋" w:hAnsi="仿宋" w:hint="eastAsia"/>
          <w:b/>
          <w:bCs/>
          <w:sz w:val="32"/>
          <w:szCs w:val="32"/>
        </w:rPr>
        <w:t>三、本公告期限</w:t>
      </w:r>
    </w:p>
    <w:p w:rsidR="00DE578E" w:rsidRDefault="00994327">
      <w:pPr>
        <w:ind w:firstLineChars="200" w:firstLine="640"/>
        <w:rPr>
          <w:rFonts w:ascii="仿宋" w:eastAsia="仿宋" w:hAnsi="仿宋"/>
          <w:sz w:val="32"/>
          <w:szCs w:val="32"/>
        </w:rPr>
      </w:pPr>
      <w:r>
        <w:rPr>
          <w:rFonts w:ascii="仿宋" w:eastAsia="仿宋" w:hAnsi="仿宋" w:cs="黑体" w:hint="eastAsia"/>
          <w:sz w:val="32"/>
          <w:szCs w:val="32"/>
        </w:rPr>
        <w:t>2025</w:t>
      </w:r>
      <w:r>
        <w:rPr>
          <w:rFonts w:ascii="仿宋" w:eastAsia="仿宋" w:hAnsi="仿宋" w:hint="eastAsia"/>
          <w:sz w:val="32"/>
          <w:szCs w:val="32"/>
        </w:rPr>
        <w:t>年</w:t>
      </w:r>
      <w:r>
        <w:rPr>
          <w:rFonts w:ascii="仿宋" w:eastAsia="仿宋" w:hAnsi="仿宋" w:cs="黑体" w:hint="eastAsia"/>
          <w:sz w:val="32"/>
          <w:szCs w:val="32"/>
        </w:rPr>
        <w:t>4</w:t>
      </w:r>
      <w:r>
        <w:rPr>
          <w:rFonts w:ascii="仿宋" w:eastAsia="仿宋" w:hAnsi="仿宋" w:hint="eastAsia"/>
          <w:sz w:val="32"/>
          <w:szCs w:val="32"/>
        </w:rPr>
        <w:t>月</w:t>
      </w:r>
      <w:r>
        <w:rPr>
          <w:rFonts w:ascii="仿宋" w:eastAsia="仿宋" w:hAnsi="仿宋" w:cs="黑体" w:hint="eastAsia"/>
          <w:sz w:val="32"/>
          <w:szCs w:val="32"/>
        </w:rPr>
        <w:t>1</w:t>
      </w:r>
      <w:r>
        <w:rPr>
          <w:rFonts w:ascii="仿宋" w:eastAsia="仿宋" w:hAnsi="仿宋" w:hint="eastAsia"/>
          <w:sz w:val="32"/>
          <w:szCs w:val="32"/>
        </w:rPr>
        <w:t>日至</w:t>
      </w:r>
      <w:r>
        <w:rPr>
          <w:rFonts w:ascii="仿宋" w:eastAsia="仿宋" w:hAnsi="仿宋" w:cs="黑体" w:hint="eastAsia"/>
          <w:sz w:val="32"/>
          <w:szCs w:val="32"/>
        </w:rPr>
        <w:t>2025</w:t>
      </w:r>
      <w:r>
        <w:rPr>
          <w:rFonts w:ascii="仿宋" w:eastAsia="仿宋" w:hAnsi="仿宋" w:hint="eastAsia"/>
          <w:sz w:val="32"/>
          <w:szCs w:val="32"/>
        </w:rPr>
        <w:t>年</w:t>
      </w:r>
      <w:r>
        <w:rPr>
          <w:rFonts w:ascii="仿宋" w:eastAsia="仿宋" w:hAnsi="仿宋" w:cs="黑体" w:hint="eastAsia"/>
          <w:sz w:val="32"/>
          <w:szCs w:val="32"/>
        </w:rPr>
        <w:t>4</w:t>
      </w:r>
      <w:r>
        <w:rPr>
          <w:rFonts w:ascii="仿宋" w:eastAsia="仿宋" w:hAnsi="仿宋" w:hint="eastAsia"/>
          <w:sz w:val="32"/>
          <w:szCs w:val="32"/>
        </w:rPr>
        <w:t>月</w:t>
      </w:r>
      <w:r>
        <w:rPr>
          <w:rFonts w:ascii="仿宋" w:eastAsia="仿宋" w:hAnsi="仿宋" w:cs="黑体" w:hint="eastAsia"/>
          <w:sz w:val="32"/>
          <w:szCs w:val="32"/>
        </w:rPr>
        <w:t>5</w:t>
      </w:r>
      <w:r>
        <w:rPr>
          <w:rFonts w:ascii="仿宋" w:eastAsia="仿宋" w:hAnsi="仿宋" w:hint="eastAsia"/>
          <w:sz w:val="32"/>
          <w:szCs w:val="32"/>
        </w:rPr>
        <w:t>日。</w:t>
      </w:r>
      <w:r w:rsidRPr="00FD0282">
        <w:rPr>
          <w:rFonts w:ascii="仿宋" w:eastAsia="仿宋" w:hAnsi="仿宋" w:hint="eastAsia"/>
          <w:sz w:val="32"/>
          <w:szCs w:val="32"/>
        </w:rPr>
        <w:t>（</w:t>
      </w:r>
      <w:r w:rsidRPr="00FD0282">
        <w:rPr>
          <w:rFonts w:ascii="仿宋" w:eastAsia="仿宋" w:hAnsi="仿宋" w:hint="eastAsia"/>
          <w:sz w:val="32"/>
          <w:szCs w:val="32"/>
        </w:rPr>
        <w:t>5</w:t>
      </w:r>
      <w:r w:rsidRPr="00FD0282">
        <w:rPr>
          <w:rFonts w:ascii="仿宋" w:eastAsia="仿宋" w:hAnsi="仿宋" w:hint="eastAsia"/>
          <w:sz w:val="32"/>
          <w:szCs w:val="32"/>
        </w:rPr>
        <w:t>个日历日）</w:t>
      </w:r>
    </w:p>
    <w:p w:rsidR="00DE578E" w:rsidRDefault="00994327">
      <w:pPr>
        <w:ind w:firstLineChars="200" w:firstLine="643"/>
        <w:rPr>
          <w:rFonts w:ascii="仿宋" w:eastAsia="仿宋" w:hAnsi="仿宋"/>
          <w:b/>
          <w:bCs/>
          <w:sz w:val="32"/>
          <w:szCs w:val="32"/>
        </w:rPr>
      </w:pPr>
      <w:r>
        <w:rPr>
          <w:rFonts w:ascii="仿宋" w:eastAsia="仿宋" w:hAnsi="仿宋" w:hint="eastAsia"/>
          <w:b/>
          <w:bCs/>
          <w:sz w:val="32"/>
          <w:szCs w:val="32"/>
        </w:rPr>
        <w:t>四、说明</w:t>
      </w:r>
    </w:p>
    <w:p w:rsidR="00DE578E" w:rsidRDefault="00994327">
      <w:pPr>
        <w:ind w:firstLineChars="200" w:firstLine="640"/>
        <w:rPr>
          <w:rFonts w:ascii="仿宋" w:eastAsia="仿宋" w:hAnsi="仿宋"/>
          <w:b/>
          <w:sz w:val="32"/>
          <w:szCs w:val="32"/>
        </w:rPr>
      </w:pPr>
      <w:r>
        <w:rPr>
          <w:rFonts w:ascii="仿宋" w:eastAsia="仿宋" w:hAnsi="仿宋" w:hint="eastAsia"/>
          <w:sz w:val="32"/>
          <w:szCs w:val="32"/>
        </w:rPr>
        <w:t>本次需求意见征集自愿参与，所征集材料仅用于优化采购需求，欢迎各供应商、单位或者个人参加。征集过程不发生任何费用。</w:t>
      </w:r>
      <w:r>
        <w:rPr>
          <w:rFonts w:ascii="仿宋" w:eastAsia="仿宋" w:hAnsi="仿宋" w:hint="eastAsia"/>
          <w:b/>
          <w:sz w:val="32"/>
          <w:szCs w:val="32"/>
        </w:rPr>
        <w:t>征集意见递交材料格式详见附件</w:t>
      </w:r>
      <w:r>
        <w:rPr>
          <w:rFonts w:ascii="仿宋" w:eastAsia="仿宋" w:hAnsi="仿宋" w:hint="eastAsia"/>
          <w:b/>
          <w:sz w:val="32"/>
          <w:szCs w:val="32"/>
        </w:rPr>
        <w:t>2</w:t>
      </w:r>
      <w:r>
        <w:rPr>
          <w:rFonts w:ascii="仿宋" w:eastAsia="仿宋" w:hAnsi="仿宋" w:hint="eastAsia"/>
          <w:b/>
          <w:sz w:val="32"/>
          <w:szCs w:val="32"/>
        </w:rPr>
        <w:t>。</w:t>
      </w:r>
    </w:p>
    <w:p w:rsidR="00DE578E" w:rsidRDefault="00994327">
      <w:pPr>
        <w:ind w:firstLineChars="200" w:firstLine="640"/>
        <w:rPr>
          <w:rFonts w:ascii="仿宋" w:eastAsia="仿宋" w:hAnsi="仿宋"/>
          <w:sz w:val="32"/>
          <w:szCs w:val="32"/>
        </w:rPr>
      </w:pPr>
      <w:r>
        <w:rPr>
          <w:rFonts w:ascii="仿宋" w:eastAsia="仿宋" w:hAnsi="仿宋" w:hint="eastAsia"/>
          <w:sz w:val="32"/>
          <w:szCs w:val="32"/>
        </w:rPr>
        <w:t>有意参加征集者，可公告期满后</w:t>
      </w:r>
      <w:r>
        <w:rPr>
          <w:rFonts w:ascii="仿宋" w:eastAsia="仿宋" w:hAnsi="仿宋" w:hint="eastAsia"/>
          <w:sz w:val="32"/>
          <w:szCs w:val="32"/>
        </w:rPr>
        <w:t>2</w:t>
      </w:r>
      <w:r>
        <w:rPr>
          <w:rFonts w:ascii="仿宋" w:eastAsia="仿宋" w:hAnsi="仿宋" w:hint="eastAsia"/>
          <w:sz w:val="32"/>
          <w:szCs w:val="32"/>
        </w:rPr>
        <w:t>个工作日内将书面意见反馈给我单位。提出的意见建议应当实事求是、详细具体、理由充分，必要时可提供有关证明材料。</w:t>
      </w:r>
    </w:p>
    <w:p w:rsidR="00DE578E" w:rsidRDefault="00994327">
      <w:pPr>
        <w:ind w:firstLineChars="200" w:firstLine="640"/>
        <w:rPr>
          <w:rFonts w:ascii="仿宋" w:eastAsia="仿宋" w:hAnsi="仿宋"/>
          <w:sz w:val="32"/>
          <w:szCs w:val="32"/>
        </w:rPr>
      </w:pPr>
      <w:r>
        <w:rPr>
          <w:rFonts w:ascii="仿宋" w:eastAsia="仿宋" w:hAnsi="仿宋" w:hint="eastAsia"/>
          <w:sz w:val="32"/>
          <w:szCs w:val="32"/>
        </w:rPr>
        <w:t>本次用户需求公示为我校就本项目开展的前期工作，具体采购项目情况以相关采购公告和采购文件为准</w:t>
      </w:r>
      <w:r>
        <w:rPr>
          <w:rFonts w:ascii="仿宋" w:eastAsia="仿宋" w:hAnsi="仿宋" w:hint="eastAsia"/>
          <w:sz w:val="32"/>
          <w:szCs w:val="32"/>
        </w:rPr>
        <w:t>;</w:t>
      </w:r>
      <w:r>
        <w:rPr>
          <w:rFonts w:ascii="仿宋" w:eastAsia="仿宋" w:hAnsi="仿宋" w:hint="eastAsia"/>
          <w:sz w:val="32"/>
          <w:szCs w:val="32"/>
        </w:rPr>
        <w:t>我单位是否采纳均不影响供应商参与本项目后续采购活动，对供应商所提出的意见建议不公布不作书面回复。</w:t>
      </w:r>
    </w:p>
    <w:p w:rsidR="00DE578E" w:rsidRDefault="00DE578E">
      <w:pPr>
        <w:ind w:firstLineChars="200" w:firstLine="643"/>
        <w:rPr>
          <w:rFonts w:ascii="仿宋" w:eastAsia="仿宋" w:hAnsi="仿宋"/>
          <w:b/>
          <w:bCs/>
          <w:sz w:val="32"/>
          <w:szCs w:val="32"/>
        </w:rPr>
      </w:pPr>
    </w:p>
    <w:p w:rsidR="00DE578E" w:rsidRDefault="00994327">
      <w:pPr>
        <w:ind w:firstLineChars="200" w:firstLine="643"/>
        <w:rPr>
          <w:rFonts w:ascii="仿宋" w:eastAsia="仿宋" w:hAnsi="仿宋"/>
          <w:b/>
          <w:bCs/>
          <w:sz w:val="32"/>
          <w:szCs w:val="32"/>
        </w:rPr>
      </w:pPr>
      <w:r>
        <w:rPr>
          <w:rFonts w:ascii="仿宋" w:eastAsia="仿宋" w:hAnsi="仿宋" w:hint="eastAsia"/>
          <w:b/>
          <w:bCs/>
          <w:sz w:val="32"/>
          <w:szCs w:val="32"/>
        </w:rPr>
        <w:lastRenderedPageBreak/>
        <w:t>五、反馈文件递交</w:t>
      </w:r>
    </w:p>
    <w:p w:rsidR="00DE578E" w:rsidRDefault="00994327">
      <w:pPr>
        <w:ind w:firstLineChars="200" w:firstLine="640"/>
        <w:rPr>
          <w:rFonts w:ascii="仿宋" w:eastAsia="仿宋" w:hAnsi="仿宋"/>
          <w:sz w:val="32"/>
          <w:szCs w:val="32"/>
        </w:rPr>
      </w:pPr>
      <w:r>
        <w:rPr>
          <w:rFonts w:ascii="仿宋" w:eastAsia="仿宋" w:hAnsi="仿宋" w:hint="eastAsia"/>
          <w:sz w:val="32"/>
          <w:szCs w:val="32"/>
        </w:rPr>
        <w:t>请于</w:t>
      </w:r>
      <w:r>
        <w:rPr>
          <w:rFonts w:ascii="仿宋" w:eastAsia="仿宋" w:hAnsi="仿宋" w:cs="黑体" w:hint="eastAsia"/>
          <w:sz w:val="32"/>
          <w:szCs w:val="32"/>
        </w:rPr>
        <w:t>2</w:t>
      </w:r>
      <w:r>
        <w:rPr>
          <w:rFonts w:ascii="仿宋" w:eastAsia="仿宋" w:hAnsi="仿宋" w:cs="黑体"/>
          <w:sz w:val="32"/>
          <w:szCs w:val="32"/>
        </w:rPr>
        <w:t>024</w:t>
      </w:r>
      <w:r>
        <w:rPr>
          <w:rFonts w:ascii="仿宋" w:eastAsia="仿宋" w:hAnsi="仿宋" w:hint="eastAsia"/>
          <w:sz w:val="32"/>
          <w:szCs w:val="32"/>
        </w:rPr>
        <w:t>年</w:t>
      </w:r>
      <w:r>
        <w:rPr>
          <w:rFonts w:ascii="仿宋" w:eastAsia="仿宋" w:hAnsi="仿宋" w:cs="黑体" w:hint="eastAsia"/>
          <w:sz w:val="32"/>
          <w:szCs w:val="32"/>
        </w:rPr>
        <w:t>4</w:t>
      </w:r>
      <w:r>
        <w:rPr>
          <w:rFonts w:ascii="仿宋" w:eastAsia="仿宋" w:hAnsi="仿宋" w:hint="eastAsia"/>
          <w:sz w:val="32"/>
          <w:szCs w:val="32"/>
        </w:rPr>
        <w:t>月</w:t>
      </w:r>
      <w:r>
        <w:rPr>
          <w:rFonts w:ascii="仿宋" w:eastAsia="仿宋" w:hAnsi="仿宋" w:cs="黑体" w:hint="eastAsia"/>
          <w:sz w:val="32"/>
          <w:szCs w:val="32"/>
        </w:rPr>
        <w:t>8</w:t>
      </w:r>
      <w:bookmarkStart w:id="0" w:name="_GoBack"/>
      <w:bookmarkEnd w:id="0"/>
      <w:r>
        <w:rPr>
          <w:rFonts w:ascii="仿宋" w:eastAsia="仿宋" w:hAnsi="仿宋" w:hint="eastAsia"/>
          <w:sz w:val="32"/>
          <w:szCs w:val="32"/>
        </w:rPr>
        <w:t>日</w:t>
      </w:r>
      <w:r>
        <w:rPr>
          <w:rFonts w:ascii="仿宋" w:eastAsia="仿宋" w:hAnsi="仿宋" w:hint="eastAsia"/>
          <w:sz w:val="32"/>
          <w:szCs w:val="32"/>
        </w:rPr>
        <w:t>17:00</w:t>
      </w:r>
      <w:r>
        <w:rPr>
          <w:rFonts w:ascii="仿宋" w:eastAsia="仿宋" w:hAnsi="仿宋" w:hint="eastAsia"/>
          <w:sz w:val="32"/>
          <w:szCs w:val="32"/>
        </w:rPr>
        <w:t>前将反馈的意见（</w:t>
      </w:r>
      <w:r>
        <w:rPr>
          <w:rFonts w:ascii="仿宋" w:eastAsia="仿宋" w:hAnsi="仿宋" w:hint="eastAsia"/>
          <w:sz w:val="32"/>
          <w:szCs w:val="32"/>
        </w:rPr>
        <w:t>word</w:t>
      </w:r>
      <w:r>
        <w:rPr>
          <w:rFonts w:ascii="仿宋" w:eastAsia="仿宋" w:hAnsi="仿宋" w:hint="eastAsia"/>
          <w:sz w:val="32"/>
          <w:szCs w:val="32"/>
        </w:rPr>
        <w:t>版一份，盖章的扫描件一份）发送至指定邮箱</w:t>
      </w:r>
      <w:r>
        <w:rPr>
          <w:rFonts w:ascii="仿宋" w:eastAsia="仿宋" w:hAnsi="仿宋" w:hint="eastAsia"/>
          <w:sz w:val="32"/>
          <w:szCs w:val="32"/>
        </w:rPr>
        <w:t>:</w:t>
      </w:r>
      <w:r>
        <w:rPr>
          <w:rFonts w:ascii="仿宋" w:eastAsia="仿宋" w:hAnsi="仿宋" w:cs="黑体" w:hint="eastAsia"/>
          <w:sz w:val="32"/>
          <w:szCs w:val="32"/>
        </w:rPr>
        <w:t xml:space="preserve"> 3</w:t>
      </w:r>
      <w:r>
        <w:rPr>
          <w:rFonts w:ascii="仿宋" w:eastAsia="仿宋" w:hAnsi="仿宋" w:cs="黑体"/>
          <w:sz w:val="32"/>
          <w:szCs w:val="32"/>
        </w:rPr>
        <w:t>96892543@qq.com</w:t>
      </w:r>
      <w:r>
        <w:rPr>
          <w:rFonts w:ascii="仿宋" w:eastAsia="仿宋" w:hAnsi="仿宋" w:hint="eastAsia"/>
          <w:sz w:val="32"/>
          <w:szCs w:val="32"/>
        </w:rPr>
        <w:t>，主题请使用“</w:t>
      </w:r>
      <w:r>
        <w:rPr>
          <w:rFonts w:ascii="仿宋" w:eastAsia="仿宋" w:hAnsi="仿宋" w:cs="黑体" w:hint="eastAsia"/>
          <w:sz w:val="32"/>
          <w:szCs w:val="32"/>
        </w:rPr>
        <w:t>××</w:t>
      </w:r>
      <w:r>
        <w:rPr>
          <w:rFonts w:ascii="仿宋" w:eastAsia="仿宋" w:hAnsi="仿宋" w:hint="eastAsia"/>
          <w:sz w:val="32"/>
          <w:szCs w:val="32"/>
        </w:rPr>
        <w:t>公司</w:t>
      </w:r>
      <w:r>
        <w:rPr>
          <w:rFonts w:ascii="仿宋" w:eastAsia="仿宋" w:hAnsi="仿宋" w:hint="eastAsia"/>
          <w:sz w:val="32"/>
          <w:szCs w:val="32"/>
        </w:rPr>
        <w:t>:</w:t>
      </w:r>
      <w:r>
        <w:rPr>
          <w:rFonts w:ascii="等线 Light" w:eastAsia="等线 Light" w:hAnsi="等线 Light" w:hint="eastAsia"/>
          <w:b/>
          <w:bCs/>
          <w:color w:val="000000"/>
          <w:sz w:val="36"/>
          <w:szCs w:val="36"/>
        </w:rPr>
        <w:t xml:space="preserve"> </w:t>
      </w:r>
      <w:r>
        <w:rPr>
          <w:rFonts w:ascii="仿宋" w:eastAsia="仿宋" w:hAnsi="仿宋" w:hint="eastAsia"/>
          <w:b/>
          <w:bCs/>
          <w:sz w:val="32"/>
          <w:szCs w:val="32"/>
        </w:rPr>
        <w:t>南昌大学</w:t>
      </w:r>
      <w:r>
        <w:rPr>
          <w:rFonts w:ascii="仿宋" w:eastAsia="仿宋" w:hAnsi="仿宋" w:hint="eastAsia"/>
          <w:b/>
          <w:bCs/>
          <w:sz w:val="32"/>
          <w:szCs w:val="32"/>
        </w:rPr>
        <w:t>2025</w:t>
      </w:r>
      <w:r>
        <w:rPr>
          <w:rFonts w:ascii="仿宋" w:eastAsia="仿宋" w:hAnsi="仿宋" w:hint="eastAsia"/>
          <w:b/>
          <w:bCs/>
          <w:sz w:val="32"/>
          <w:szCs w:val="32"/>
        </w:rPr>
        <w:t>年消防器材</w:t>
      </w:r>
      <w:r>
        <w:rPr>
          <w:rFonts w:ascii="仿宋" w:eastAsia="仿宋" w:hAnsi="仿宋" w:hint="eastAsia"/>
          <w:sz w:val="32"/>
          <w:szCs w:val="32"/>
        </w:rPr>
        <w:t>采购项目采购需求征集意见反馈材料”。</w:t>
      </w:r>
    </w:p>
    <w:p w:rsidR="00DE578E" w:rsidRDefault="00994327">
      <w:pPr>
        <w:ind w:firstLineChars="200" w:firstLine="643"/>
        <w:rPr>
          <w:rFonts w:ascii="仿宋" w:eastAsia="仿宋" w:hAnsi="仿宋"/>
          <w:b/>
          <w:bCs/>
          <w:sz w:val="32"/>
          <w:szCs w:val="32"/>
        </w:rPr>
      </w:pPr>
      <w:r>
        <w:rPr>
          <w:rFonts w:ascii="仿宋" w:eastAsia="仿宋" w:hAnsi="仿宋" w:hint="eastAsia"/>
          <w:b/>
          <w:bCs/>
          <w:sz w:val="32"/>
          <w:szCs w:val="32"/>
        </w:rPr>
        <w:t>六、联系方式</w:t>
      </w:r>
    </w:p>
    <w:p w:rsidR="00DE578E" w:rsidRDefault="00994327">
      <w:pPr>
        <w:ind w:firstLineChars="200" w:firstLine="640"/>
        <w:rPr>
          <w:rFonts w:ascii="仿宋" w:eastAsia="仿宋" w:hAnsi="仿宋"/>
          <w:sz w:val="32"/>
          <w:szCs w:val="32"/>
        </w:rPr>
      </w:pPr>
      <w:r>
        <w:rPr>
          <w:rFonts w:ascii="仿宋" w:eastAsia="仿宋" w:hAnsi="仿宋" w:hint="eastAsia"/>
          <w:sz w:val="32"/>
          <w:szCs w:val="32"/>
        </w:rPr>
        <w:t>如对本项工作有任何疑问，请联系南昌大学招标采购中心，联系人</w:t>
      </w:r>
      <w:r>
        <w:rPr>
          <w:rFonts w:ascii="仿宋" w:eastAsia="仿宋" w:hAnsi="仿宋" w:hint="eastAsia"/>
          <w:sz w:val="32"/>
          <w:szCs w:val="32"/>
        </w:rPr>
        <w:t>:</w:t>
      </w:r>
      <w:r>
        <w:rPr>
          <w:rFonts w:ascii="仿宋" w:eastAsia="仿宋" w:hAnsi="仿宋" w:hint="eastAsia"/>
          <w:sz w:val="32"/>
          <w:szCs w:val="32"/>
        </w:rPr>
        <w:t>涂老师，联系电话</w:t>
      </w:r>
      <w:r>
        <w:rPr>
          <w:rFonts w:ascii="仿宋" w:eastAsia="仿宋" w:hAnsi="仿宋" w:hint="eastAsia"/>
          <w:sz w:val="32"/>
          <w:szCs w:val="32"/>
        </w:rPr>
        <w:t>:</w:t>
      </w:r>
      <w:r>
        <w:rPr>
          <w:rFonts w:ascii="仿宋" w:eastAsia="仿宋" w:hAnsi="仿宋" w:cs="黑体" w:hint="eastAsia"/>
          <w:sz w:val="32"/>
          <w:szCs w:val="32"/>
        </w:rPr>
        <w:t xml:space="preserve"> 8</w:t>
      </w:r>
      <w:r>
        <w:rPr>
          <w:rFonts w:ascii="仿宋" w:eastAsia="仿宋" w:hAnsi="仿宋" w:cs="黑体"/>
          <w:sz w:val="32"/>
          <w:szCs w:val="32"/>
        </w:rPr>
        <w:t>3969364</w:t>
      </w:r>
      <w:r>
        <w:rPr>
          <w:rFonts w:ascii="仿宋" w:eastAsia="仿宋" w:hAnsi="仿宋" w:hint="eastAsia"/>
          <w:sz w:val="32"/>
          <w:szCs w:val="32"/>
        </w:rPr>
        <w:t>。</w:t>
      </w:r>
    </w:p>
    <w:p w:rsidR="00DE578E" w:rsidRDefault="00DE578E">
      <w:pPr>
        <w:rPr>
          <w:rFonts w:ascii="仿宋" w:eastAsia="仿宋" w:hAnsi="仿宋"/>
          <w:sz w:val="32"/>
          <w:szCs w:val="32"/>
        </w:rPr>
      </w:pPr>
    </w:p>
    <w:p w:rsidR="00DE578E" w:rsidRDefault="00DE578E">
      <w:pPr>
        <w:rPr>
          <w:rFonts w:ascii="仿宋" w:eastAsia="仿宋" w:hAnsi="仿宋"/>
          <w:sz w:val="32"/>
          <w:szCs w:val="32"/>
        </w:rPr>
      </w:pPr>
    </w:p>
    <w:p w:rsidR="00DE578E" w:rsidRDefault="00DE578E">
      <w:pPr>
        <w:rPr>
          <w:rFonts w:ascii="仿宋" w:eastAsia="仿宋" w:hAnsi="仿宋"/>
          <w:sz w:val="32"/>
          <w:szCs w:val="32"/>
        </w:rPr>
      </w:pPr>
    </w:p>
    <w:p w:rsidR="00DE578E" w:rsidRDefault="00DE578E">
      <w:pPr>
        <w:rPr>
          <w:rFonts w:ascii="仿宋" w:eastAsia="仿宋" w:hAnsi="仿宋"/>
          <w:sz w:val="32"/>
          <w:szCs w:val="32"/>
        </w:rPr>
      </w:pPr>
    </w:p>
    <w:p w:rsidR="00DE578E" w:rsidRDefault="00DE578E">
      <w:pPr>
        <w:rPr>
          <w:rFonts w:ascii="仿宋" w:eastAsia="仿宋" w:hAnsi="仿宋"/>
          <w:sz w:val="32"/>
          <w:szCs w:val="32"/>
        </w:rPr>
      </w:pPr>
    </w:p>
    <w:p w:rsidR="00DE578E" w:rsidRDefault="00DE578E">
      <w:pPr>
        <w:rPr>
          <w:rFonts w:ascii="仿宋" w:eastAsia="仿宋" w:hAnsi="仿宋"/>
          <w:sz w:val="32"/>
          <w:szCs w:val="32"/>
        </w:rPr>
      </w:pPr>
    </w:p>
    <w:p w:rsidR="00DE578E" w:rsidRDefault="00DE578E">
      <w:pPr>
        <w:rPr>
          <w:rFonts w:ascii="仿宋" w:eastAsia="仿宋" w:hAnsi="仿宋"/>
          <w:sz w:val="32"/>
          <w:szCs w:val="32"/>
        </w:rPr>
      </w:pPr>
    </w:p>
    <w:p w:rsidR="00DE578E" w:rsidRDefault="00DE578E">
      <w:pPr>
        <w:rPr>
          <w:rFonts w:ascii="仿宋" w:eastAsia="仿宋" w:hAnsi="仿宋"/>
          <w:sz w:val="32"/>
          <w:szCs w:val="32"/>
        </w:rPr>
      </w:pPr>
    </w:p>
    <w:p w:rsidR="00DE578E" w:rsidRDefault="00DE578E">
      <w:pPr>
        <w:rPr>
          <w:rFonts w:ascii="仿宋" w:eastAsia="仿宋" w:hAnsi="仿宋"/>
          <w:sz w:val="32"/>
          <w:szCs w:val="32"/>
        </w:rPr>
      </w:pPr>
    </w:p>
    <w:p w:rsidR="00DE578E" w:rsidRDefault="00DE578E">
      <w:pPr>
        <w:rPr>
          <w:rFonts w:ascii="仿宋" w:eastAsia="仿宋" w:hAnsi="仿宋"/>
          <w:sz w:val="32"/>
          <w:szCs w:val="32"/>
        </w:rPr>
      </w:pPr>
    </w:p>
    <w:p w:rsidR="00DE578E" w:rsidRDefault="00DE578E">
      <w:pPr>
        <w:rPr>
          <w:rFonts w:ascii="仿宋" w:eastAsia="仿宋" w:hAnsi="仿宋"/>
          <w:sz w:val="32"/>
          <w:szCs w:val="32"/>
        </w:rPr>
      </w:pPr>
    </w:p>
    <w:p w:rsidR="00DE578E" w:rsidRDefault="00DE578E">
      <w:pPr>
        <w:rPr>
          <w:rFonts w:ascii="仿宋" w:eastAsia="仿宋" w:hAnsi="仿宋"/>
          <w:sz w:val="32"/>
          <w:szCs w:val="32"/>
        </w:rPr>
      </w:pPr>
    </w:p>
    <w:p w:rsidR="00DE578E" w:rsidRDefault="00DE578E">
      <w:pPr>
        <w:rPr>
          <w:rFonts w:ascii="仿宋" w:eastAsia="仿宋" w:hAnsi="仿宋"/>
          <w:sz w:val="32"/>
          <w:szCs w:val="32"/>
        </w:rPr>
      </w:pPr>
    </w:p>
    <w:p w:rsidR="00DE578E" w:rsidRDefault="00DE578E">
      <w:pPr>
        <w:rPr>
          <w:rFonts w:ascii="仿宋" w:eastAsia="仿宋" w:hAnsi="仿宋"/>
          <w:sz w:val="32"/>
          <w:szCs w:val="32"/>
        </w:rPr>
      </w:pPr>
    </w:p>
    <w:p w:rsidR="00DE578E" w:rsidRDefault="00994327">
      <w:pPr>
        <w:rPr>
          <w:rFonts w:ascii="仿宋" w:eastAsia="仿宋" w:hAnsi="仿宋"/>
          <w:sz w:val="28"/>
          <w:szCs w:val="28"/>
        </w:rPr>
      </w:pPr>
      <w:r>
        <w:rPr>
          <w:rFonts w:ascii="仿宋" w:eastAsia="仿宋" w:hAnsi="仿宋" w:hint="eastAsia"/>
          <w:sz w:val="32"/>
          <w:szCs w:val="32"/>
        </w:rPr>
        <w:lastRenderedPageBreak/>
        <w:t>附件</w:t>
      </w: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b/>
          <w:bCs/>
          <w:sz w:val="32"/>
          <w:szCs w:val="32"/>
        </w:rPr>
        <w:t>南昌大学</w:t>
      </w:r>
      <w:r>
        <w:rPr>
          <w:rFonts w:ascii="仿宋" w:eastAsia="仿宋" w:hAnsi="仿宋" w:hint="eastAsia"/>
          <w:b/>
          <w:bCs/>
          <w:sz w:val="32"/>
          <w:szCs w:val="32"/>
        </w:rPr>
        <w:t>2025</w:t>
      </w:r>
      <w:r>
        <w:rPr>
          <w:rFonts w:ascii="仿宋" w:eastAsia="仿宋" w:hAnsi="仿宋" w:hint="eastAsia"/>
          <w:b/>
          <w:bCs/>
          <w:sz w:val="32"/>
          <w:szCs w:val="32"/>
        </w:rPr>
        <w:t>年消防器材采购项目需求书</w:t>
      </w:r>
      <w:r>
        <w:rPr>
          <w:rFonts w:ascii="仿宋" w:eastAsia="仿宋" w:hAnsi="仿宋" w:hint="eastAsia"/>
          <w:b/>
          <w:bCs/>
          <w:sz w:val="28"/>
          <w:szCs w:val="28"/>
        </w:rPr>
        <w:t>（征集意见稿）</w:t>
      </w:r>
    </w:p>
    <w:p w:rsidR="00DE578E" w:rsidRDefault="00994327">
      <w:pPr>
        <w:rPr>
          <w:rFonts w:ascii="仿宋" w:eastAsia="仿宋" w:hAnsi="仿宋"/>
          <w:sz w:val="32"/>
          <w:szCs w:val="32"/>
        </w:rPr>
      </w:pPr>
      <w:r>
        <w:rPr>
          <w:rFonts w:ascii="仿宋" w:eastAsia="仿宋" w:hAnsi="仿宋" w:hint="eastAsia"/>
          <w:b/>
          <w:bCs/>
          <w:sz w:val="32"/>
          <w:szCs w:val="32"/>
        </w:rPr>
        <w:t>一、项目概述</w:t>
      </w:r>
      <w:r>
        <w:rPr>
          <w:rFonts w:ascii="仿宋" w:eastAsia="仿宋" w:hAnsi="仿宋" w:hint="eastAsia"/>
          <w:sz w:val="32"/>
          <w:szCs w:val="32"/>
        </w:rPr>
        <w:t>:</w:t>
      </w:r>
    </w:p>
    <w:tbl>
      <w:tblPr>
        <w:tblW w:w="0" w:type="auto"/>
        <w:jc w:val="center"/>
        <w:tblCellSpacing w:w="0" w:type="dxa"/>
        <w:shd w:val="clear" w:color="auto" w:fill="FFFFFF"/>
        <w:tblCellMar>
          <w:left w:w="0" w:type="dxa"/>
          <w:right w:w="0" w:type="dxa"/>
        </w:tblCellMar>
        <w:tblLook w:val="04A0"/>
      </w:tblPr>
      <w:tblGrid>
        <w:gridCol w:w="590"/>
        <w:gridCol w:w="1415"/>
        <w:gridCol w:w="2126"/>
        <w:gridCol w:w="3931"/>
      </w:tblGrid>
      <w:tr w:rsidR="00DE578E">
        <w:trPr>
          <w:trHeight w:val="1074"/>
          <w:tblCellSpacing w:w="0" w:type="dxa"/>
          <w:jc w:val="center"/>
        </w:trPr>
        <w:tc>
          <w:tcPr>
            <w:tcW w:w="59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DE578E" w:rsidRDefault="00994327">
            <w:pPr>
              <w:rPr>
                <w:rFonts w:ascii="仿宋" w:eastAsia="仿宋" w:hAnsi="仿宋"/>
                <w:sz w:val="32"/>
                <w:szCs w:val="32"/>
              </w:rPr>
            </w:pPr>
            <w:r>
              <w:rPr>
                <w:rFonts w:ascii="仿宋" w:eastAsia="仿宋" w:hAnsi="仿宋" w:hint="eastAsia"/>
                <w:sz w:val="32"/>
                <w:szCs w:val="32"/>
              </w:rPr>
              <w:t>序号</w:t>
            </w:r>
          </w:p>
        </w:tc>
        <w:tc>
          <w:tcPr>
            <w:tcW w:w="14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DE578E" w:rsidRDefault="00994327">
            <w:pPr>
              <w:rPr>
                <w:rFonts w:ascii="仿宋" w:eastAsia="仿宋" w:hAnsi="仿宋"/>
                <w:sz w:val="32"/>
                <w:szCs w:val="32"/>
              </w:rPr>
            </w:pPr>
            <w:r>
              <w:rPr>
                <w:rFonts w:ascii="仿宋" w:eastAsia="仿宋" w:hAnsi="仿宋" w:hint="eastAsia"/>
                <w:sz w:val="32"/>
                <w:szCs w:val="32"/>
              </w:rPr>
              <w:t>采购项目名称</w:t>
            </w:r>
          </w:p>
        </w:tc>
        <w:tc>
          <w:tcPr>
            <w:tcW w:w="2126" w:type="dxa"/>
            <w:tcBorders>
              <w:top w:val="single" w:sz="6" w:space="0" w:color="333333"/>
              <w:left w:val="single" w:sz="6" w:space="0" w:color="333333"/>
              <w:bottom w:val="single" w:sz="6" w:space="0" w:color="333333"/>
              <w:right w:val="single" w:sz="4" w:space="0" w:color="000000"/>
            </w:tcBorders>
            <w:shd w:val="clear" w:color="auto" w:fill="FFFFFF"/>
            <w:tcMar>
              <w:top w:w="75" w:type="dxa"/>
              <w:left w:w="120" w:type="dxa"/>
              <w:bottom w:w="75" w:type="dxa"/>
              <w:right w:w="120" w:type="dxa"/>
            </w:tcMar>
            <w:vAlign w:val="center"/>
          </w:tcPr>
          <w:p w:rsidR="00DE578E" w:rsidRDefault="00994327">
            <w:pPr>
              <w:rPr>
                <w:rFonts w:ascii="仿宋" w:eastAsia="仿宋" w:hAnsi="仿宋"/>
                <w:sz w:val="32"/>
                <w:szCs w:val="32"/>
              </w:rPr>
            </w:pPr>
            <w:r>
              <w:rPr>
                <w:rFonts w:ascii="仿宋" w:eastAsia="仿宋" w:hAnsi="仿宋" w:hint="eastAsia"/>
                <w:sz w:val="32"/>
                <w:szCs w:val="32"/>
              </w:rPr>
              <w:t>预算金额（单位：元）</w:t>
            </w:r>
          </w:p>
        </w:tc>
        <w:tc>
          <w:tcPr>
            <w:tcW w:w="3931" w:type="dxa"/>
            <w:tcBorders>
              <w:top w:val="single" w:sz="6" w:space="0" w:color="333333"/>
              <w:left w:val="single" w:sz="4" w:space="0" w:color="000000"/>
              <w:bottom w:val="single" w:sz="6" w:space="0" w:color="333333"/>
              <w:right w:val="single" w:sz="6" w:space="0" w:color="333333"/>
            </w:tcBorders>
            <w:shd w:val="clear" w:color="auto" w:fill="FFFFFF"/>
            <w:tcMar>
              <w:top w:w="0" w:type="dxa"/>
              <w:left w:w="108" w:type="dxa"/>
              <w:bottom w:w="0" w:type="dxa"/>
              <w:right w:w="108" w:type="dxa"/>
            </w:tcMar>
            <w:vAlign w:val="center"/>
          </w:tcPr>
          <w:p w:rsidR="00DE578E" w:rsidRDefault="00994327">
            <w:pPr>
              <w:rPr>
                <w:rFonts w:ascii="仿宋" w:eastAsia="仿宋" w:hAnsi="仿宋"/>
                <w:sz w:val="32"/>
                <w:szCs w:val="32"/>
              </w:rPr>
            </w:pPr>
            <w:r>
              <w:rPr>
                <w:rFonts w:ascii="仿宋" w:eastAsia="仿宋" w:hAnsi="仿宋" w:hint="eastAsia"/>
                <w:sz w:val="32"/>
                <w:szCs w:val="32"/>
              </w:rPr>
              <w:t>采购需求概况</w:t>
            </w:r>
          </w:p>
        </w:tc>
      </w:tr>
      <w:tr w:rsidR="00DE578E">
        <w:trPr>
          <w:trHeight w:val="90"/>
          <w:tblCellSpacing w:w="0" w:type="dxa"/>
          <w:jc w:val="center"/>
        </w:trPr>
        <w:tc>
          <w:tcPr>
            <w:tcW w:w="59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DE578E" w:rsidRDefault="00994327">
            <w:pPr>
              <w:rPr>
                <w:rFonts w:ascii="仿宋" w:eastAsia="仿宋" w:hAnsi="仿宋"/>
                <w:sz w:val="32"/>
                <w:szCs w:val="32"/>
              </w:rPr>
            </w:pPr>
            <w:r>
              <w:rPr>
                <w:rFonts w:ascii="仿宋" w:eastAsia="仿宋" w:hAnsi="仿宋" w:hint="eastAsia"/>
                <w:sz w:val="32"/>
                <w:szCs w:val="32"/>
              </w:rPr>
              <w:t>1</w:t>
            </w:r>
          </w:p>
        </w:tc>
        <w:tc>
          <w:tcPr>
            <w:tcW w:w="14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DE578E" w:rsidRDefault="00994327">
            <w:pPr>
              <w:rPr>
                <w:rFonts w:ascii="仿宋" w:eastAsia="仿宋" w:hAnsi="仿宋"/>
                <w:sz w:val="32"/>
                <w:szCs w:val="32"/>
              </w:rPr>
            </w:pPr>
            <w:r>
              <w:rPr>
                <w:rFonts w:ascii="仿宋" w:eastAsia="仿宋" w:hAnsi="仿宋" w:hint="eastAsia"/>
                <w:sz w:val="32"/>
                <w:szCs w:val="32"/>
              </w:rPr>
              <w:t>南昌大学</w:t>
            </w:r>
            <w:r>
              <w:rPr>
                <w:rFonts w:ascii="仿宋" w:eastAsia="仿宋" w:hAnsi="仿宋" w:hint="eastAsia"/>
                <w:sz w:val="32"/>
                <w:szCs w:val="32"/>
              </w:rPr>
              <w:t>2025</w:t>
            </w:r>
            <w:r>
              <w:rPr>
                <w:rFonts w:ascii="仿宋" w:eastAsia="仿宋" w:hAnsi="仿宋" w:hint="eastAsia"/>
                <w:sz w:val="32"/>
                <w:szCs w:val="32"/>
              </w:rPr>
              <w:t>年消防器材采购项目</w:t>
            </w:r>
          </w:p>
        </w:tc>
        <w:tc>
          <w:tcPr>
            <w:tcW w:w="2126" w:type="dxa"/>
            <w:tcBorders>
              <w:top w:val="single" w:sz="6" w:space="0" w:color="333333"/>
              <w:left w:val="single" w:sz="6" w:space="0" w:color="333333"/>
              <w:bottom w:val="single" w:sz="6" w:space="0" w:color="333333"/>
              <w:right w:val="single" w:sz="4" w:space="0" w:color="000000"/>
            </w:tcBorders>
            <w:shd w:val="clear" w:color="auto" w:fill="FFFFFF"/>
            <w:tcMar>
              <w:top w:w="75" w:type="dxa"/>
              <w:left w:w="120" w:type="dxa"/>
              <w:bottom w:w="75" w:type="dxa"/>
              <w:right w:w="120" w:type="dxa"/>
            </w:tcMar>
            <w:vAlign w:val="center"/>
          </w:tcPr>
          <w:p w:rsidR="00DE578E" w:rsidRDefault="00994327">
            <w:pPr>
              <w:jc w:val="center"/>
              <w:rPr>
                <w:rFonts w:ascii="仿宋" w:eastAsia="仿宋" w:hAnsi="仿宋"/>
                <w:sz w:val="32"/>
                <w:szCs w:val="32"/>
              </w:rPr>
            </w:pPr>
            <w:r>
              <w:rPr>
                <w:rFonts w:ascii="仿宋" w:eastAsia="仿宋" w:hAnsi="仿宋" w:hint="eastAsia"/>
                <w:sz w:val="32"/>
                <w:szCs w:val="32"/>
              </w:rPr>
              <w:t>749847.80</w:t>
            </w:r>
            <w:r>
              <w:rPr>
                <w:rFonts w:ascii="仿宋" w:eastAsia="仿宋" w:hAnsi="仿宋" w:hint="eastAsia"/>
                <w:sz w:val="32"/>
                <w:szCs w:val="32"/>
              </w:rPr>
              <w:t>元</w:t>
            </w:r>
          </w:p>
        </w:tc>
        <w:tc>
          <w:tcPr>
            <w:tcW w:w="3931" w:type="dxa"/>
            <w:tcBorders>
              <w:top w:val="single" w:sz="6" w:space="0" w:color="333333"/>
              <w:left w:val="single" w:sz="4" w:space="0" w:color="000000"/>
              <w:bottom w:val="single" w:sz="6" w:space="0" w:color="333333"/>
              <w:right w:val="single" w:sz="6" w:space="0" w:color="333333"/>
            </w:tcBorders>
            <w:shd w:val="clear" w:color="auto" w:fill="FFFFFF"/>
            <w:tcMar>
              <w:top w:w="0" w:type="dxa"/>
              <w:left w:w="108" w:type="dxa"/>
              <w:bottom w:w="0" w:type="dxa"/>
              <w:right w:w="108" w:type="dxa"/>
            </w:tcMar>
            <w:vAlign w:val="center"/>
          </w:tcPr>
          <w:p w:rsidR="00DE578E" w:rsidRDefault="00994327">
            <w:pPr>
              <w:rPr>
                <w:rFonts w:ascii="仿宋" w:eastAsia="仿宋" w:hAnsi="仿宋"/>
                <w:sz w:val="32"/>
                <w:szCs w:val="32"/>
              </w:rPr>
            </w:pPr>
            <w:r>
              <w:rPr>
                <w:rFonts w:ascii="仿宋" w:eastAsia="仿宋" w:hAnsi="仿宋" w:hint="eastAsia"/>
                <w:sz w:val="32"/>
                <w:szCs w:val="32"/>
              </w:rPr>
              <w:t>南昌大学三个校区每个校区的公共区域及实验室都配备</w:t>
            </w:r>
            <w:r>
              <w:rPr>
                <w:rFonts w:ascii="仿宋" w:eastAsia="仿宋" w:hAnsi="仿宋" w:hint="eastAsia"/>
                <w:sz w:val="32"/>
                <w:szCs w:val="32"/>
              </w:rPr>
              <w:t>安装</w:t>
            </w:r>
            <w:r>
              <w:rPr>
                <w:rFonts w:ascii="仿宋" w:eastAsia="仿宋" w:hAnsi="仿宋" w:hint="eastAsia"/>
                <w:sz w:val="32"/>
                <w:szCs w:val="32"/>
              </w:rPr>
              <w:t>日常使用的消防器材，需及时对所有消防器材排查更换。</w:t>
            </w:r>
            <w:r>
              <w:rPr>
                <w:rFonts w:ascii="Calibri" w:eastAsia="仿宋" w:hAnsi="Calibri" w:cs="Calibri"/>
                <w:sz w:val="32"/>
                <w:szCs w:val="32"/>
              </w:rPr>
              <w:t> </w:t>
            </w:r>
          </w:p>
        </w:tc>
      </w:tr>
    </w:tbl>
    <w:p w:rsidR="00DE578E" w:rsidRDefault="00994327">
      <w:pPr>
        <w:rPr>
          <w:rFonts w:ascii="仿宋" w:eastAsia="仿宋" w:hAnsi="仿宋"/>
          <w:sz w:val="32"/>
          <w:szCs w:val="32"/>
        </w:rPr>
      </w:pPr>
      <w:r>
        <w:rPr>
          <w:rFonts w:ascii="Calibri" w:eastAsia="仿宋" w:hAnsi="Calibri" w:cs="Calibri"/>
          <w:sz w:val="32"/>
          <w:szCs w:val="32"/>
        </w:rPr>
        <w:t> </w:t>
      </w:r>
    </w:p>
    <w:p w:rsidR="00DE578E" w:rsidRDefault="00994327">
      <w:pPr>
        <w:rPr>
          <w:rFonts w:ascii="仿宋" w:eastAsia="仿宋" w:hAnsi="仿宋"/>
          <w:sz w:val="32"/>
          <w:szCs w:val="32"/>
        </w:rPr>
      </w:pPr>
      <w:r>
        <w:rPr>
          <w:rFonts w:ascii="仿宋" w:eastAsia="仿宋" w:hAnsi="仿宋" w:hint="eastAsia"/>
          <w:b/>
          <w:bCs/>
          <w:sz w:val="32"/>
          <w:szCs w:val="32"/>
        </w:rPr>
        <w:t>二、采购清单</w:t>
      </w:r>
    </w:p>
    <w:p w:rsidR="00DE578E" w:rsidRDefault="00994327">
      <w:pPr>
        <w:rPr>
          <w:rFonts w:ascii="仿宋" w:eastAsia="仿宋" w:hAnsi="仿宋"/>
          <w:sz w:val="32"/>
          <w:szCs w:val="32"/>
        </w:rPr>
      </w:pPr>
      <w:r>
        <w:rPr>
          <w:rFonts w:ascii="仿宋" w:eastAsia="仿宋" w:hAnsi="仿宋" w:hint="eastAsia"/>
          <w:sz w:val="32"/>
          <w:szCs w:val="32"/>
        </w:rPr>
        <w:t>货物：</w:t>
      </w:r>
    </w:p>
    <w:tbl>
      <w:tblPr>
        <w:tblW w:w="0" w:type="auto"/>
        <w:tblCellSpacing w:w="0"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5"/>
        <w:gridCol w:w="2802"/>
        <w:gridCol w:w="1327"/>
        <w:gridCol w:w="1512"/>
        <w:gridCol w:w="876"/>
        <w:gridCol w:w="1211"/>
      </w:tblGrid>
      <w:tr w:rsidR="00DE578E">
        <w:trPr>
          <w:trHeight w:val="58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序号</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sz w:val="32"/>
                <w:szCs w:val="32"/>
              </w:rPr>
            </w:pPr>
            <w:r>
              <w:rPr>
                <w:rFonts w:ascii="仿宋" w:eastAsia="仿宋" w:hAnsi="仿宋" w:hint="eastAsia"/>
                <w:sz w:val="32"/>
                <w:szCs w:val="32"/>
              </w:rPr>
              <w:t>货物名称</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进口</w:t>
            </w:r>
            <w:r>
              <w:rPr>
                <w:rFonts w:ascii="仿宋" w:eastAsia="仿宋" w:hAnsi="仿宋" w:hint="eastAsia"/>
                <w:sz w:val="32"/>
                <w:szCs w:val="32"/>
              </w:rPr>
              <w:t>/</w:t>
            </w:r>
            <w:r>
              <w:rPr>
                <w:rFonts w:ascii="仿宋" w:eastAsia="仿宋" w:hAnsi="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单价（人民币</w:t>
            </w:r>
            <w:r>
              <w:rPr>
                <w:rFonts w:ascii="仿宋" w:eastAsia="仿宋" w:hAnsi="仿宋" w:hint="eastAsia"/>
                <w:sz w:val="32"/>
                <w:szCs w:val="32"/>
              </w:rPr>
              <w:t>/</w:t>
            </w:r>
            <w:r>
              <w:rPr>
                <w:rFonts w:ascii="仿宋" w:eastAsia="仿宋" w:hAnsi="仿宋" w:hint="eastAsia"/>
                <w:sz w:val="32"/>
                <w:szCs w:val="32"/>
              </w:rPr>
              <w:t>元）</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数量</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是否为核心产品</w:t>
            </w:r>
          </w:p>
        </w:tc>
      </w:tr>
      <w:tr w:rsidR="00DE578E">
        <w:trPr>
          <w:trHeight w:val="68"/>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1</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4kg</w:t>
            </w:r>
            <w:r>
              <w:rPr>
                <w:rFonts w:ascii="仿宋" w:eastAsia="仿宋" w:hAnsi="仿宋" w:cs="仿宋" w:hint="eastAsia"/>
                <w:color w:val="000000"/>
                <w:kern w:val="0"/>
                <w:sz w:val="32"/>
                <w:szCs w:val="32"/>
                <w:lang/>
              </w:rPr>
              <w:t>手提式干粉灭火器换药</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21</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600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是</w:t>
            </w:r>
          </w:p>
        </w:tc>
      </w:tr>
      <w:tr w:rsidR="00DE578E">
        <w:trPr>
          <w:trHeight w:val="68"/>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2</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2kg</w:t>
            </w:r>
            <w:r>
              <w:rPr>
                <w:rFonts w:ascii="仿宋" w:eastAsia="仿宋" w:hAnsi="仿宋" w:cs="仿宋" w:hint="eastAsia"/>
                <w:color w:val="000000"/>
                <w:kern w:val="0"/>
                <w:sz w:val="32"/>
                <w:szCs w:val="32"/>
                <w:lang/>
              </w:rPr>
              <w:t>手提式</w:t>
            </w:r>
            <w:r>
              <w:rPr>
                <w:rFonts w:ascii="仿宋" w:eastAsia="仿宋" w:hAnsi="仿宋" w:cs="仿宋" w:hint="eastAsia"/>
                <w:color w:val="000000"/>
                <w:kern w:val="0"/>
                <w:sz w:val="32"/>
                <w:szCs w:val="32"/>
                <w:lang/>
              </w:rPr>
              <w:t>CO2</w:t>
            </w:r>
            <w:r>
              <w:rPr>
                <w:rFonts w:ascii="仿宋" w:eastAsia="仿宋" w:hAnsi="仿宋" w:cs="仿宋" w:hint="eastAsia"/>
                <w:color w:val="000000"/>
                <w:kern w:val="0"/>
                <w:sz w:val="32"/>
                <w:szCs w:val="32"/>
                <w:lang/>
              </w:rPr>
              <w:t>灭火器换药</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27</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200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3</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4kg</w:t>
            </w:r>
            <w:r>
              <w:rPr>
                <w:rFonts w:ascii="仿宋" w:eastAsia="仿宋" w:hAnsi="仿宋" w:cs="仿宋" w:hint="eastAsia"/>
                <w:color w:val="000000"/>
                <w:kern w:val="0"/>
                <w:sz w:val="32"/>
                <w:szCs w:val="32"/>
                <w:lang/>
              </w:rPr>
              <w:t>悬挂式超细干</w:t>
            </w:r>
            <w:r>
              <w:rPr>
                <w:rFonts w:ascii="仿宋" w:eastAsia="仿宋" w:hAnsi="仿宋" w:cs="仿宋" w:hint="eastAsia"/>
                <w:color w:val="000000"/>
                <w:kern w:val="0"/>
                <w:sz w:val="32"/>
                <w:szCs w:val="32"/>
                <w:lang/>
              </w:rPr>
              <w:lastRenderedPageBreak/>
              <w:t>粉灭火器</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lastRenderedPageBreak/>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95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230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lastRenderedPageBreak/>
              <w:t>4</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6kg</w:t>
            </w:r>
            <w:r>
              <w:rPr>
                <w:rFonts w:ascii="仿宋" w:eastAsia="仿宋" w:hAnsi="仿宋" w:cs="仿宋" w:hint="eastAsia"/>
                <w:color w:val="000000"/>
                <w:kern w:val="0"/>
                <w:sz w:val="32"/>
                <w:szCs w:val="32"/>
                <w:lang/>
              </w:rPr>
              <w:t>悬挂式超细干粉灭火器</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115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180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5</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35kg</w:t>
            </w:r>
            <w:r>
              <w:rPr>
                <w:rFonts w:ascii="仿宋" w:eastAsia="仿宋" w:hAnsi="仿宋" w:cs="仿宋" w:hint="eastAsia"/>
                <w:color w:val="000000"/>
                <w:kern w:val="0"/>
                <w:sz w:val="32"/>
                <w:szCs w:val="32"/>
                <w:lang/>
              </w:rPr>
              <w:t>推车式干粉灭火器换药</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180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60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6</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七氟丙烷自动灭火装置年检充装</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1200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90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7</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2kg</w:t>
            </w:r>
            <w:r>
              <w:rPr>
                <w:rFonts w:ascii="仿宋" w:eastAsia="仿宋" w:hAnsi="仿宋" w:cs="仿宋" w:hint="eastAsia"/>
                <w:color w:val="000000"/>
                <w:kern w:val="0"/>
                <w:sz w:val="32"/>
                <w:szCs w:val="32"/>
                <w:lang/>
              </w:rPr>
              <w:t>手提式干粉灭火器</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220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8</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4kg</w:t>
            </w:r>
            <w:r>
              <w:rPr>
                <w:rFonts w:ascii="仿宋" w:eastAsia="仿宋" w:hAnsi="仿宋" w:cs="仿宋" w:hint="eastAsia"/>
                <w:color w:val="000000"/>
                <w:kern w:val="0"/>
                <w:sz w:val="32"/>
                <w:szCs w:val="32"/>
                <w:lang/>
              </w:rPr>
              <w:t>手提式干粉灭火器</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65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1100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是</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9</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5kg</w:t>
            </w:r>
            <w:r>
              <w:rPr>
                <w:rFonts w:ascii="仿宋" w:eastAsia="仿宋" w:hAnsi="仿宋" w:cs="仿宋" w:hint="eastAsia"/>
                <w:color w:val="000000"/>
                <w:kern w:val="0"/>
                <w:sz w:val="32"/>
                <w:szCs w:val="32"/>
                <w:lang/>
              </w:rPr>
              <w:t>手提式干粉灭火器</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69</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600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是</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10</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5kg</w:t>
            </w:r>
            <w:r>
              <w:rPr>
                <w:rFonts w:ascii="仿宋" w:eastAsia="仿宋" w:hAnsi="仿宋" w:cs="仿宋" w:hint="eastAsia"/>
                <w:color w:val="000000"/>
                <w:kern w:val="0"/>
                <w:sz w:val="32"/>
                <w:szCs w:val="32"/>
                <w:lang/>
              </w:rPr>
              <w:t>手提式</w:t>
            </w:r>
            <w:r>
              <w:rPr>
                <w:rFonts w:ascii="仿宋" w:eastAsia="仿宋" w:hAnsi="仿宋" w:cs="仿宋" w:hint="eastAsia"/>
                <w:color w:val="000000"/>
                <w:kern w:val="0"/>
                <w:sz w:val="32"/>
                <w:szCs w:val="32"/>
                <w:lang/>
              </w:rPr>
              <w:t>CO2</w:t>
            </w:r>
            <w:r>
              <w:rPr>
                <w:rFonts w:ascii="仿宋" w:eastAsia="仿宋" w:hAnsi="仿宋" w:cs="仿宋" w:hint="eastAsia"/>
                <w:color w:val="000000"/>
                <w:kern w:val="0"/>
                <w:sz w:val="32"/>
                <w:szCs w:val="32"/>
                <w:lang/>
              </w:rPr>
              <w:t>灭火器</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130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500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是</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11</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3kg</w:t>
            </w:r>
            <w:r>
              <w:rPr>
                <w:rFonts w:ascii="仿宋" w:eastAsia="仿宋" w:hAnsi="仿宋" w:cs="仿宋" w:hint="eastAsia"/>
                <w:color w:val="000000"/>
                <w:kern w:val="0"/>
                <w:sz w:val="32"/>
                <w:szCs w:val="32"/>
                <w:lang/>
              </w:rPr>
              <w:t>手提式水基型灭火器</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300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12</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35kg</w:t>
            </w:r>
            <w:r>
              <w:rPr>
                <w:rFonts w:ascii="仿宋" w:eastAsia="仿宋" w:hAnsi="仿宋" w:cs="仿宋" w:hint="eastAsia"/>
                <w:color w:val="000000"/>
                <w:kern w:val="0"/>
                <w:sz w:val="32"/>
                <w:szCs w:val="32"/>
                <w:lang/>
              </w:rPr>
              <w:t>推车式干粉灭火器</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495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13</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悬挂式七氟丙烷灭火装置</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850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35</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lastRenderedPageBreak/>
              <w:t>14</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皮管</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200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15</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压力表</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200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16</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13-65-20</w:t>
            </w:r>
            <w:r>
              <w:rPr>
                <w:rFonts w:ascii="仿宋" w:eastAsia="仿宋" w:hAnsi="仿宋" w:cs="仿宋" w:hint="eastAsia"/>
                <w:color w:val="000000"/>
                <w:kern w:val="0"/>
                <w:sz w:val="32"/>
                <w:szCs w:val="32"/>
                <w:lang/>
              </w:rPr>
              <w:t>消防水带（含接扣及卡簧整套，包安装）</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135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200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是</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17</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13-50-20</w:t>
            </w:r>
            <w:r>
              <w:rPr>
                <w:rFonts w:ascii="仿宋" w:eastAsia="仿宋" w:hAnsi="仿宋" w:cs="仿宋" w:hint="eastAsia"/>
                <w:color w:val="000000"/>
                <w:kern w:val="0"/>
                <w:sz w:val="32"/>
                <w:szCs w:val="32"/>
                <w:lang/>
              </w:rPr>
              <w:t>消防水带（含接扣及卡簧整套，包安装）</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120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50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18</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消防水枪</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35</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19</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螺纹式消防栓接扣</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18</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50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20</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水带接扣</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28</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21</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壁挂式消防应急标志灯（包安装）</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450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是</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22</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嵌入式消防应急标志灯（含底盒，定制费用，包安装）</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59</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190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23</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壁挂式铝合金拉丝面板（包安装）</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58</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280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24</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嵌入式铝合金拉丝面板（包安装）</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65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150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25</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消防应急照明灯</w:t>
            </w:r>
            <w:r>
              <w:rPr>
                <w:rFonts w:ascii="仿宋" w:eastAsia="仿宋" w:hAnsi="仿宋" w:cs="仿宋" w:hint="eastAsia"/>
                <w:color w:val="000000"/>
                <w:kern w:val="0"/>
                <w:sz w:val="32"/>
                <w:szCs w:val="32"/>
                <w:lang/>
              </w:rPr>
              <w:lastRenderedPageBreak/>
              <w:t>（包安装）</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lastRenderedPageBreak/>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48</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500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lastRenderedPageBreak/>
              <w:t>26</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手提式防爆探照灯</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350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5</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27</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10</w:t>
            </w:r>
            <w:r>
              <w:rPr>
                <w:rFonts w:ascii="仿宋" w:eastAsia="仿宋" w:hAnsi="仿宋" w:cs="仿宋" w:hint="eastAsia"/>
                <w:color w:val="000000"/>
                <w:kern w:val="0"/>
                <w:sz w:val="32"/>
                <w:szCs w:val="32"/>
                <w:lang/>
              </w:rPr>
              <w:t>合一多功能太阳能安全锤</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120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28</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灭火鞋</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3C</w:t>
            </w:r>
            <w:r>
              <w:rPr>
                <w:rFonts w:ascii="仿宋" w:eastAsia="仿宋" w:hAnsi="仿宋" w:cs="仿宋" w:hint="eastAsia"/>
                <w:color w:val="000000"/>
                <w:kern w:val="0"/>
                <w:sz w:val="32"/>
                <w:szCs w:val="32"/>
                <w:lang/>
              </w:rPr>
              <w:t>认证）</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120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是</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29</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灭火防护服</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3C</w:t>
            </w:r>
            <w:r>
              <w:rPr>
                <w:rFonts w:ascii="仿宋" w:eastAsia="仿宋" w:hAnsi="仿宋" w:cs="仿宋" w:hint="eastAsia"/>
                <w:color w:val="000000"/>
                <w:kern w:val="0"/>
                <w:sz w:val="32"/>
                <w:szCs w:val="32"/>
                <w:lang/>
              </w:rPr>
              <w:t>认证）</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980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是</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30</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头盔</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3C</w:t>
            </w:r>
            <w:r>
              <w:rPr>
                <w:rFonts w:ascii="仿宋" w:eastAsia="仿宋" w:hAnsi="仿宋" w:cs="仿宋" w:hint="eastAsia"/>
                <w:color w:val="000000"/>
                <w:kern w:val="0"/>
                <w:sz w:val="32"/>
                <w:szCs w:val="32"/>
                <w:lang/>
              </w:rPr>
              <w:t>认证）</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225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是</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31</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腰带（</w:t>
            </w:r>
            <w:r>
              <w:rPr>
                <w:rFonts w:ascii="仿宋" w:eastAsia="仿宋" w:hAnsi="仿宋" w:cs="仿宋" w:hint="eastAsia"/>
                <w:color w:val="000000"/>
                <w:kern w:val="0"/>
                <w:sz w:val="32"/>
                <w:szCs w:val="32"/>
                <w:lang/>
              </w:rPr>
              <w:t>3C</w:t>
            </w:r>
            <w:r>
              <w:rPr>
                <w:rFonts w:ascii="仿宋" w:eastAsia="仿宋" w:hAnsi="仿宋" w:cs="仿宋" w:hint="eastAsia"/>
                <w:color w:val="000000"/>
                <w:kern w:val="0"/>
                <w:sz w:val="32"/>
                <w:szCs w:val="32"/>
                <w:lang/>
              </w:rPr>
              <w:t>认证）</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88</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是</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32</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手套（</w:t>
            </w:r>
            <w:r>
              <w:rPr>
                <w:rFonts w:ascii="仿宋" w:eastAsia="仿宋" w:hAnsi="仿宋" w:cs="仿宋" w:hint="eastAsia"/>
                <w:color w:val="000000"/>
                <w:kern w:val="0"/>
                <w:sz w:val="32"/>
                <w:szCs w:val="32"/>
                <w:lang/>
              </w:rPr>
              <w:t>3C</w:t>
            </w:r>
            <w:r>
              <w:rPr>
                <w:rFonts w:ascii="仿宋" w:eastAsia="仿宋" w:hAnsi="仿宋" w:cs="仿宋" w:hint="eastAsia"/>
                <w:color w:val="000000"/>
                <w:kern w:val="0"/>
                <w:sz w:val="32"/>
                <w:szCs w:val="32"/>
                <w:lang/>
              </w:rPr>
              <w:t>认证）</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85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是</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33</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消防战斗服</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480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34</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4kg</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灭火器箱</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65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100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35</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4kg</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灭火器箱</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200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36</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800</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650</w:t>
            </w:r>
            <w:r>
              <w:rPr>
                <w:rFonts w:ascii="仿宋" w:eastAsia="仿宋" w:hAnsi="仿宋" w:cs="仿宋" w:hint="eastAsia"/>
                <w:color w:val="000000"/>
                <w:kern w:val="0"/>
                <w:sz w:val="32"/>
                <w:szCs w:val="32"/>
                <w:lang/>
              </w:rPr>
              <w:t>消防栓门框</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110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60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37</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1800</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700</w:t>
            </w:r>
            <w:r>
              <w:rPr>
                <w:rFonts w:ascii="仿宋" w:eastAsia="仿宋" w:hAnsi="仿宋" w:cs="仿宋" w:hint="eastAsia"/>
                <w:color w:val="000000"/>
                <w:kern w:val="0"/>
                <w:sz w:val="32"/>
                <w:szCs w:val="32"/>
                <w:lang/>
              </w:rPr>
              <w:t>消防栓门框</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200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100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38</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304</w:t>
            </w:r>
            <w:r>
              <w:rPr>
                <w:rFonts w:ascii="仿宋" w:eastAsia="仿宋" w:hAnsi="仿宋" w:cs="仿宋" w:hint="eastAsia"/>
                <w:color w:val="000000"/>
                <w:kern w:val="0"/>
                <w:sz w:val="32"/>
                <w:szCs w:val="32"/>
                <w:lang/>
              </w:rPr>
              <w:t>不锈钢消防箱</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200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23</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39</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消防扳手</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39</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5</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lastRenderedPageBreak/>
              <w:t>40</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消防太平斧</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65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5</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41</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枪头型水压测试表</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120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5</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42</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烟雾弹</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55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100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DE578E">
            <w:pPr>
              <w:rPr>
                <w:rFonts w:ascii="仿宋" w:eastAsia="仿宋" w:hAnsi="仿宋" w:cs="仿宋"/>
                <w:sz w:val="32"/>
                <w:szCs w:val="32"/>
              </w:rPr>
            </w:pPr>
          </w:p>
          <w:p w:rsidR="00DE578E" w:rsidRDefault="00994327">
            <w:pPr>
              <w:rPr>
                <w:rFonts w:ascii="仿宋" w:eastAsia="仿宋" w:hAnsi="仿宋" w:cs="仿宋"/>
                <w:sz w:val="32"/>
                <w:szCs w:val="32"/>
              </w:rPr>
            </w:pPr>
            <w:r>
              <w:rPr>
                <w:rFonts w:ascii="仿宋" w:eastAsia="仿宋" w:hAnsi="仿宋" w:cs="仿宋" w:hint="eastAsia"/>
                <w:sz w:val="32"/>
                <w:szCs w:val="32"/>
              </w:rPr>
              <w:t>43</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过滤式消防自救呼吸器</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36</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200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44</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灭火器瓶喷字“南大</w:t>
            </w:r>
            <w:r>
              <w:rPr>
                <w:rFonts w:ascii="仿宋" w:eastAsia="仿宋" w:hAnsi="仿宋" w:cs="仿宋" w:hint="eastAsia"/>
                <w:color w:val="000000"/>
                <w:kern w:val="0"/>
                <w:sz w:val="32"/>
                <w:szCs w:val="32"/>
                <w:lang/>
              </w:rPr>
              <w:t>2025</w:t>
            </w:r>
            <w:r>
              <w:rPr>
                <w:rFonts w:ascii="仿宋" w:eastAsia="仿宋" w:hAnsi="仿宋" w:cs="仿宋" w:hint="eastAsia"/>
                <w:color w:val="000000"/>
                <w:kern w:val="0"/>
                <w:sz w:val="32"/>
                <w:szCs w:val="32"/>
                <w:lang/>
              </w:rPr>
              <w:t>”</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2000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45</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消防腰斧（含腰斧皮套）</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58</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46</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消防安全绳</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120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47</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1600*1200*400</w:t>
            </w:r>
            <w:r>
              <w:rPr>
                <w:rFonts w:ascii="仿宋" w:eastAsia="仿宋" w:hAnsi="仿宋" w:cs="仿宋" w:hint="eastAsia"/>
                <w:color w:val="000000"/>
                <w:kern w:val="0"/>
                <w:sz w:val="32"/>
                <w:szCs w:val="32"/>
                <w:lang/>
              </w:rPr>
              <w:t>微型消防箱</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490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8</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48</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1800*1600*400</w:t>
            </w:r>
            <w:r>
              <w:rPr>
                <w:rFonts w:ascii="仿宋" w:eastAsia="仿宋" w:hAnsi="仿宋" w:cs="仿宋" w:hint="eastAsia"/>
                <w:color w:val="000000"/>
                <w:kern w:val="0"/>
                <w:sz w:val="32"/>
                <w:szCs w:val="32"/>
                <w:lang/>
              </w:rPr>
              <w:t>微型消防站</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3000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12</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49</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室外加密消火栓（包安装）</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680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21</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50</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消防软管卷盘</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148</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180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51</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手持观测热像仪</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单目</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7299</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52</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灭火毯</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50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53</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移车器</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299</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lastRenderedPageBreak/>
              <w:t>54</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手动液压破拆工具组</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6250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55</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无火花工具组</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700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56</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竹制两节拉梯</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334.5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57</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KBG</w:t>
            </w:r>
            <w:r>
              <w:rPr>
                <w:rFonts w:ascii="仿宋" w:eastAsia="仿宋" w:hAnsi="仿宋" w:cs="仿宋" w:hint="eastAsia"/>
                <w:color w:val="000000"/>
                <w:kern w:val="0"/>
                <w:sz w:val="32"/>
                <w:szCs w:val="32"/>
                <w:lang/>
              </w:rPr>
              <w:t>消防管</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4.8</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471</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58</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消防应急箱</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180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59</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LED</w:t>
            </w:r>
            <w:r>
              <w:rPr>
                <w:rFonts w:ascii="仿宋" w:eastAsia="仿宋" w:hAnsi="仿宋" w:cs="仿宋" w:hint="eastAsia"/>
                <w:color w:val="000000"/>
                <w:kern w:val="0"/>
                <w:sz w:val="32"/>
                <w:szCs w:val="32"/>
                <w:lang/>
              </w:rPr>
              <w:t>反光背心</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背面印跟我来</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65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60</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荧光棒</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55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61</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消防救生气垫</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2500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62</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救援橡胶起重气垫气动方形支撑垫（含配件）</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700</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r w:rsidR="00DE578E">
        <w:trPr>
          <w:trHeight w:val="70"/>
          <w:tblCellSpacing w:w="0" w:type="dxa"/>
        </w:trPr>
        <w:tc>
          <w:tcPr>
            <w:tcW w:w="565"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cs="仿宋"/>
                <w:sz w:val="32"/>
                <w:szCs w:val="32"/>
              </w:rPr>
            </w:pPr>
            <w:r>
              <w:rPr>
                <w:rFonts w:ascii="仿宋" w:eastAsia="仿宋" w:hAnsi="仿宋" w:cs="仿宋" w:hint="eastAsia"/>
                <w:sz w:val="32"/>
                <w:szCs w:val="32"/>
              </w:rPr>
              <w:t>63</w:t>
            </w:r>
          </w:p>
        </w:tc>
        <w:tc>
          <w:tcPr>
            <w:tcW w:w="280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消防地震应急救援包（套装）</w:t>
            </w:r>
          </w:p>
        </w:tc>
        <w:tc>
          <w:tcPr>
            <w:tcW w:w="1327"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国产</w:t>
            </w:r>
          </w:p>
        </w:tc>
        <w:tc>
          <w:tcPr>
            <w:tcW w:w="1512"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125</w:t>
            </w:r>
          </w:p>
        </w:tc>
        <w:tc>
          <w:tcPr>
            <w:tcW w:w="87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10</w:t>
            </w:r>
          </w:p>
        </w:tc>
        <w:tc>
          <w:tcPr>
            <w:tcW w:w="1211"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否</w:t>
            </w:r>
          </w:p>
        </w:tc>
      </w:tr>
    </w:tbl>
    <w:p w:rsidR="00DE578E" w:rsidRDefault="00994327">
      <w:pPr>
        <w:rPr>
          <w:rFonts w:ascii="Calibri" w:eastAsia="仿宋" w:hAnsi="Calibri" w:cs="Calibri"/>
          <w:sz w:val="32"/>
          <w:szCs w:val="32"/>
        </w:rPr>
      </w:pPr>
      <w:r>
        <w:rPr>
          <w:rFonts w:ascii="Calibri" w:eastAsia="仿宋" w:hAnsi="Calibri" w:cs="Calibri"/>
          <w:sz w:val="32"/>
          <w:szCs w:val="32"/>
        </w:rPr>
        <w:t> </w:t>
      </w:r>
    </w:p>
    <w:p w:rsidR="00DE578E" w:rsidRDefault="00DE578E">
      <w:pPr>
        <w:pStyle w:val="1"/>
        <w:rPr>
          <w:rFonts w:ascii="Calibri" w:eastAsia="仿宋" w:hAnsi="Calibri" w:cs="Calibri"/>
          <w:sz w:val="32"/>
          <w:szCs w:val="32"/>
        </w:rPr>
      </w:pPr>
    </w:p>
    <w:p w:rsidR="00DE578E" w:rsidRDefault="00DE578E">
      <w:pPr>
        <w:rPr>
          <w:rFonts w:ascii="Calibri" w:eastAsia="仿宋" w:hAnsi="Calibri" w:cs="Calibri"/>
          <w:sz w:val="32"/>
          <w:szCs w:val="32"/>
        </w:rPr>
      </w:pPr>
    </w:p>
    <w:p w:rsidR="00DE578E" w:rsidRDefault="00DE578E">
      <w:pPr>
        <w:pStyle w:val="1"/>
        <w:rPr>
          <w:rFonts w:ascii="Calibri" w:eastAsia="仿宋" w:hAnsi="Calibri" w:cs="Calibri"/>
          <w:sz w:val="32"/>
          <w:szCs w:val="32"/>
        </w:rPr>
      </w:pPr>
    </w:p>
    <w:p w:rsidR="00DE578E" w:rsidRDefault="00DE578E"/>
    <w:p w:rsidR="00DE578E" w:rsidRDefault="00994327">
      <w:pPr>
        <w:rPr>
          <w:rFonts w:ascii="仿宋" w:eastAsia="仿宋" w:hAnsi="仿宋"/>
          <w:sz w:val="32"/>
          <w:szCs w:val="32"/>
        </w:rPr>
      </w:pPr>
      <w:r>
        <w:rPr>
          <w:rFonts w:ascii="仿宋" w:eastAsia="仿宋" w:hAnsi="仿宋" w:hint="eastAsia"/>
          <w:b/>
          <w:bCs/>
          <w:sz w:val="32"/>
          <w:szCs w:val="32"/>
        </w:rPr>
        <w:lastRenderedPageBreak/>
        <w:t>三、技术</w:t>
      </w:r>
      <w:r>
        <w:rPr>
          <w:rFonts w:ascii="仿宋" w:eastAsia="仿宋" w:hAnsi="仿宋" w:hint="eastAsia"/>
          <w:b/>
          <w:bCs/>
          <w:sz w:val="32"/>
          <w:szCs w:val="32"/>
        </w:rPr>
        <w:t>/</w:t>
      </w:r>
      <w:r>
        <w:rPr>
          <w:rFonts w:ascii="仿宋" w:eastAsia="仿宋" w:hAnsi="仿宋" w:hint="eastAsia"/>
          <w:b/>
          <w:bCs/>
          <w:sz w:val="32"/>
          <w:szCs w:val="32"/>
        </w:rPr>
        <w:t>服务标准与要求</w:t>
      </w:r>
    </w:p>
    <w:p w:rsidR="00DE578E" w:rsidRDefault="00994327">
      <w:pPr>
        <w:rPr>
          <w:rFonts w:ascii="仿宋" w:eastAsia="仿宋" w:hAnsi="仿宋"/>
          <w:sz w:val="32"/>
          <w:szCs w:val="32"/>
        </w:rPr>
      </w:pPr>
      <w:r>
        <w:rPr>
          <w:rFonts w:ascii="仿宋" w:eastAsia="仿宋" w:hAnsi="仿宋" w:hint="eastAsia"/>
          <w:b/>
          <w:bCs/>
          <w:sz w:val="32"/>
          <w:szCs w:val="32"/>
        </w:rPr>
        <w:t>南昌大学</w:t>
      </w:r>
      <w:r>
        <w:rPr>
          <w:rFonts w:ascii="仿宋" w:eastAsia="仿宋" w:hAnsi="仿宋" w:hint="eastAsia"/>
          <w:b/>
          <w:bCs/>
          <w:sz w:val="32"/>
          <w:szCs w:val="32"/>
        </w:rPr>
        <w:t>2025</w:t>
      </w:r>
      <w:r>
        <w:rPr>
          <w:rFonts w:ascii="仿宋" w:eastAsia="仿宋" w:hAnsi="仿宋" w:hint="eastAsia"/>
          <w:b/>
          <w:bCs/>
          <w:sz w:val="32"/>
          <w:szCs w:val="32"/>
        </w:rPr>
        <w:t>年消防器材</w:t>
      </w:r>
      <w:r>
        <w:rPr>
          <w:rFonts w:ascii="仿宋" w:eastAsia="仿宋" w:hAnsi="仿宋" w:hint="eastAsia"/>
          <w:sz w:val="32"/>
          <w:szCs w:val="32"/>
        </w:rPr>
        <w:t>采购项目（</w:t>
      </w:r>
      <w:r>
        <w:rPr>
          <w:rFonts w:ascii="仿宋" w:eastAsia="仿宋" w:hAnsi="仿宋" w:hint="eastAsia"/>
          <w:sz w:val="32"/>
          <w:szCs w:val="32"/>
        </w:rPr>
        <w:t>1</w:t>
      </w:r>
      <w:r>
        <w:rPr>
          <w:rFonts w:ascii="仿宋" w:eastAsia="仿宋" w:hAnsi="仿宋" w:hint="eastAsia"/>
          <w:sz w:val="32"/>
          <w:szCs w:val="32"/>
        </w:rPr>
        <w:t>批）</w:t>
      </w:r>
    </w:p>
    <w:tbl>
      <w:tblPr>
        <w:tblW w:w="8796" w:type="dxa"/>
        <w:tblCellSpacing w:w="0"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4"/>
        <w:gridCol w:w="696"/>
        <w:gridCol w:w="2160"/>
        <w:gridCol w:w="5256"/>
      </w:tblGrid>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sz w:val="32"/>
                <w:szCs w:val="32"/>
              </w:rPr>
            </w:pPr>
            <w:r>
              <w:rPr>
                <w:rFonts w:ascii="仿宋" w:eastAsia="仿宋" w:hAnsi="仿宋" w:hint="eastAsia"/>
                <w:sz w:val="32"/>
                <w:szCs w:val="32"/>
              </w:rPr>
              <w:t>序号</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sz w:val="32"/>
                <w:szCs w:val="32"/>
              </w:rPr>
            </w:pPr>
            <w:r>
              <w:rPr>
                <w:rFonts w:ascii="仿宋" w:eastAsia="仿宋" w:hAnsi="仿宋" w:hint="eastAsia"/>
                <w:sz w:val="32"/>
                <w:szCs w:val="32"/>
              </w:rPr>
              <w:t>重要性</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sz w:val="32"/>
                <w:szCs w:val="32"/>
              </w:rPr>
            </w:pPr>
            <w:r>
              <w:rPr>
                <w:rFonts w:ascii="仿宋" w:eastAsia="仿宋" w:hAnsi="仿宋" w:hint="eastAsia"/>
                <w:sz w:val="32"/>
                <w:szCs w:val="32"/>
              </w:rPr>
              <w:t>指标项</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sz w:val="32"/>
                <w:szCs w:val="32"/>
              </w:rPr>
            </w:pPr>
            <w:r>
              <w:rPr>
                <w:rFonts w:ascii="仿宋" w:eastAsia="仿宋" w:hAnsi="仿宋" w:hint="eastAsia"/>
                <w:sz w:val="32"/>
                <w:szCs w:val="32"/>
              </w:rPr>
              <w:t>指标要求</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1</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4kg</w:t>
            </w:r>
            <w:r>
              <w:rPr>
                <w:rFonts w:ascii="仿宋" w:eastAsia="仿宋" w:hAnsi="仿宋" w:cs="仿宋" w:hint="eastAsia"/>
                <w:color w:val="000000"/>
                <w:kern w:val="0"/>
                <w:sz w:val="32"/>
                <w:szCs w:val="32"/>
                <w:lang/>
              </w:rPr>
              <w:t>手提式干粉灭火器换药</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GA95-2015</w:t>
            </w:r>
            <w:r>
              <w:rPr>
                <w:rFonts w:ascii="仿宋" w:eastAsia="仿宋" w:hAnsi="仿宋" w:cs="仿宋" w:hint="eastAsia"/>
                <w:color w:val="000000"/>
                <w:kern w:val="0"/>
                <w:sz w:val="32"/>
                <w:szCs w:val="32"/>
                <w:lang/>
              </w:rPr>
              <w:t>《灭火器维修》。</w:t>
            </w:r>
            <w:r>
              <w:rPr>
                <w:rFonts w:ascii="仿宋" w:eastAsia="仿宋" w:hAnsi="仿宋" w:cs="仿宋" w:hint="eastAsia"/>
                <w:color w:val="000000"/>
                <w:kern w:val="0"/>
                <w:sz w:val="32"/>
                <w:szCs w:val="32"/>
                <w:lang/>
              </w:rPr>
              <w:br/>
              <w:t>2</w:t>
            </w:r>
            <w:r>
              <w:rPr>
                <w:rFonts w:ascii="仿宋" w:eastAsia="仿宋" w:hAnsi="仿宋" w:cs="仿宋" w:hint="eastAsia"/>
                <w:color w:val="000000"/>
                <w:kern w:val="0"/>
                <w:sz w:val="32"/>
                <w:szCs w:val="32"/>
                <w:lang/>
              </w:rPr>
              <w:t>、提供手提式干粉灭火器（维修）经国家认可的具有检测资质的检测机构出具的有效合格检验报告复印件，原件现场核查。</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2</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2kg</w:t>
            </w:r>
            <w:r>
              <w:rPr>
                <w:rFonts w:ascii="仿宋" w:eastAsia="仿宋" w:hAnsi="仿宋" w:cs="仿宋" w:hint="eastAsia"/>
                <w:color w:val="000000"/>
                <w:kern w:val="0"/>
                <w:sz w:val="32"/>
                <w:szCs w:val="32"/>
                <w:lang/>
              </w:rPr>
              <w:t>手提式</w:t>
            </w:r>
            <w:r>
              <w:rPr>
                <w:rFonts w:ascii="仿宋" w:eastAsia="仿宋" w:hAnsi="仿宋" w:cs="仿宋" w:hint="eastAsia"/>
                <w:color w:val="000000"/>
                <w:kern w:val="0"/>
                <w:sz w:val="32"/>
                <w:szCs w:val="32"/>
                <w:lang/>
              </w:rPr>
              <w:t>CO2</w:t>
            </w:r>
            <w:r>
              <w:rPr>
                <w:rFonts w:ascii="仿宋" w:eastAsia="仿宋" w:hAnsi="仿宋" w:cs="仿宋" w:hint="eastAsia"/>
                <w:color w:val="000000"/>
                <w:kern w:val="0"/>
                <w:sz w:val="32"/>
                <w:szCs w:val="32"/>
                <w:lang/>
              </w:rPr>
              <w:t>灭火器换药</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GA95-2015</w:t>
            </w:r>
            <w:r>
              <w:rPr>
                <w:rFonts w:ascii="仿宋" w:eastAsia="仿宋" w:hAnsi="仿宋" w:cs="仿宋" w:hint="eastAsia"/>
                <w:color w:val="000000"/>
                <w:kern w:val="0"/>
                <w:sz w:val="32"/>
                <w:szCs w:val="32"/>
                <w:lang/>
              </w:rPr>
              <w:t>《灭火器维修》。</w:t>
            </w:r>
            <w:r>
              <w:rPr>
                <w:rFonts w:ascii="仿宋" w:eastAsia="仿宋" w:hAnsi="仿宋" w:cs="仿宋" w:hint="eastAsia"/>
                <w:color w:val="000000"/>
                <w:kern w:val="0"/>
                <w:sz w:val="32"/>
                <w:szCs w:val="32"/>
                <w:lang/>
              </w:rPr>
              <w:br/>
              <w:t>2</w:t>
            </w:r>
            <w:r>
              <w:rPr>
                <w:rFonts w:ascii="仿宋" w:eastAsia="仿宋" w:hAnsi="仿宋" w:cs="仿宋" w:hint="eastAsia"/>
                <w:color w:val="000000"/>
                <w:kern w:val="0"/>
                <w:sz w:val="32"/>
                <w:szCs w:val="32"/>
                <w:lang/>
              </w:rPr>
              <w:t>、提供二氧化碳灭火器（维修）经国家认可的具有检测资质的检测机构出具的有效合格检验报告复印件，原件现场核查。</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3</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4kg</w:t>
            </w:r>
            <w:r>
              <w:rPr>
                <w:rFonts w:ascii="仿宋" w:eastAsia="仿宋" w:hAnsi="仿宋" w:cs="仿宋" w:hint="eastAsia"/>
                <w:color w:val="000000"/>
                <w:kern w:val="0"/>
                <w:sz w:val="32"/>
                <w:szCs w:val="32"/>
                <w:lang/>
              </w:rPr>
              <w:t>悬挂式超细干粉灭火器</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符合经按</w:t>
            </w:r>
            <w:r>
              <w:rPr>
                <w:rFonts w:ascii="仿宋" w:eastAsia="仿宋" w:hAnsi="仿宋" w:cs="仿宋" w:hint="eastAsia"/>
                <w:color w:val="000000"/>
                <w:kern w:val="0"/>
                <w:sz w:val="32"/>
                <w:szCs w:val="32"/>
                <w:lang/>
              </w:rPr>
              <w:t>GA602-2013</w:t>
            </w:r>
            <w:r>
              <w:rPr>
                <w:rFonts w:ascii="仿宋" w:eastAsia="仿宋" w:hAnsi="仿宋" w:cs="仿宋" w:hint="eastAsia"/>
                <w:color w:val="000000"/>
                <w:kern w:val="0"/>
                <w:sz w:val="32"/>
                <w:szCs w:val="32"/>
                <w:lang/>
              </w:rPr>
              <w:t>《干粉灭火装置》，</w:t>
            </w:r>
            <w:r>
              <w:rPr>
                <w:rFonts w:ascii="仿宋" w:eastAsia="仿宋" w:hAnsi="仿宋" w:cs="仿宋" w:hint="eastAsia"/>
                <w:color w:val="000000"/>
                <w:kern w:val="0"/>
                <w:sz w:val="32"/>
                <w:szCs w:val="32"/>
                <w:lang/>
              </w:rPr>
              <w:t>CCCF-CPRZ-22:2019</w:t>
            </w:r>
            <w:r>
              <w:rPr>
                <w:rFonts w:ascii="仿宋" w:eastAsia="仿宋" w:hAnsi="仿宋" w:cs="仿宋" w:hint="eastAsia"/>
                <w:color w:val="000000"/>
                <w:kern w:val="0"/>
                <w:sz w:val="32"/>
                <w:szCs w:val="32"/>
                <w:lang/>
              </w:rPr>
              <w:t>《消防类产品认证实施规则灭火设备产品干粉灭火设备产品》标准</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4</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6kg</w:t>
            </w:r>
            <w:r>
              <w:rPr>
                <w:rFonts w:ascii="仿宋" w:eastAsia="仿宋" w:hAnsi="仿宋" w:cs="仿宋" w:hint="eastAsia"/>
                <w:color w:val="000000"/>
                <w:kern w:val="0"/>
                <w:sz w:val="32"/>
                <w:szCs w:val="32"/>
                <w:lang/>
              </w:rPr>
              <w:t>悬挂式超细干粉灭火器</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符合经按</w:t>
            </w:r>
            <w:r>
              <w:rPr>
                <w:rFonts w:ascii="仿宋" w:eastAsia="仿宋" w:hAnsi="仿宋" w:cs="仿宋" w:hint="eastAsia"/>
                <w:color w:val="000000"/>
                <w:kern w:val="0"/>
                <w:sz w:val="32"/>
                <w:szCs w:val="32"/>
                <w:lang/>
              </w:rPr>
              <w:t>GA602-2013</w:t>
            </w:r>
            <w:r>
              <w:rPr>
                <w:rFonts w:ascii="仿宋" w:eastAsia="仿宋" w:hAnsi="仿宋" w:cs="仿宋" w:hint="eastAsia"/>
                <w:color w:val="000000"/>
                <w:kern w:val="0"/>
                <w:sz w:val="32"/>
                <w:szCs w:val="32"/>
                <w:lang/>
              </w:rPr>
              <w:t>《干粉灭火装置》，</w:t>
            </w:r>
            <w:r>
              <w:rPr>
                <w:rFonts w:ascii="仿宋" w:eastAsia="仿宋" w:hAnsi="仿宋" w:cs="仿宋" w:hint="eastAsia"/>
                <w:color w:val="000000"/>
                <w:kern w:val="0"/>
                <w:sz w:val="32"/>
                <w:szCs w:val="32"/>
                <w:lang/>
              </w:rPr>
              <w:t>CCCF-CPRZ-22:2019</w:t>
            </w:r>
            <w:r>
              <w:rPr>
                <w:rFonts w:ascii="仿宋" w:eastAsia="仿宋" w:hAnsi="仿宋" w:cs="仿宋" w:hint="eastAsia"/>
                <w:color w:val="000000"/>
                <w:kern w:val="0"/>
                <w:sz w:val="32"/>
                <w:szCs w:val="32"/>
                <w:lang/>
              </w:rPr>
              <w:t>《消防类产品认证实施规则灭火设备产品干</w:t>
            </w:r>
            <w:r>
              <w:rPr>
                <w:rFonts w:ascii="仿宋" w:eastAsia="仿宋" w:hAnsi="仿宋" w:cs="仿宋" w:hint="eastAsia"/>
                <w:color w:val="000000"/>
                <w:kern w:val="0"/>
                <w:sz w:val="32"/>
                <w:szCs w:val="32"/>
                <w:lang/>
              </w:rPr>
              <w:lastRenderedPageBreak/>
              <w:t>粉灭火设备产品》标准</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lastRenderedPageBreak/>
              <w:t>5</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35kg</w:t>
            </w:r>
            <w:r>
              <w:rPr>
                <w:rFonts w:ascii="仿宋" w:eastAsia="仿宋" w:hAnsi="仿宋" w:cs="仿宋" w:hint="eastAsia"/>
                <w:color w:val="000000"/>
                <w:kern w:val="0"/>
                <w:sz w:val="32"/>
                <w:szCs w:val="32"/>
                <w:lang/>
              </w:rPr>
              <w:t>推车式干粉灭火器换药</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GA95-2015</w:t>
            </w:r>
            <w:r>
              <w:rPr>
                <w:rFonts w:ascii="仿宋" w:eastAsia="仿宋" w:hAnsi="仿宋" w:cs="仿宋" w:hint="eastAsia"/>
                <w:color w:val="000000"/>
                <w:kern w:val="0"/>
                <w:sz w:val="32"/>
                <w:szCs w:val="32"/>
                <w:lang/>
              </w:rPr>
              <w:t>《灭火器维修》</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6</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七氟丙烷自动灭火装置年检充装</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特种设备安全技术规范</w:t>
            </w:r>
            <w:r>
              <w:rPr>
                <w:rFonts w:ascii="仿宋" w:eastAsia="仿宋" w:hAnsi="仿宋" w:cs="仿宋" w:hint="eastAsia"/>
                <w:color w:val="000000"/>
                <w:kern w:val="0"/>
                <w:sz w:val="32"/>
                <w:szCs w:val="32"/>
                <w:lang/>
              </w:rPr>
              <w:t xml:space="preserve"> TSG 23</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2021</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7</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2kg</w:t>
            </w:r>
            <w:r>
              <w:rPr>
                <w:rFonts w:ascii="仿宋" w:eastAsia="仿宋" w:hAnsi="仿宋" w:cs="仿宋" w:hint="eastAsia"/>
                <w:color w:val="000000"/>
                <w:kern w:val="0"/>
                <w:sz w:val="32"/>
                <w:szCs w:val="32"/>
                <w:lang/>
              </w:rPr>
              <w:t>手提式干粉灭火器</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GB4351-2023</w:t>
            </w:r>
            <w:r>
              <w:rPr>
                <w:rFonts w:ascii="仿宋" w:eastAsia="仿宋" w:hAnsi="仿宋" w:cs="仿宋" w:hint="eastAsia"/>
                <w:color w:val="000000"/>
                <w:kern w:val="0"/>
                <w:sz w:val="32"/>
                <w:szCs w:val="32"/>
                <w:lang/>
              </w:rPr>
              <w:t>《手提式灭火器》</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8</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4kg</w:t>
            </w:r>
            <w:r>
              <w:rPr>
                <w:rFonts w:ascii="仿宋" w:eastAsia="仿宋" w:hAnsi="仿宋" w:cs="仿宋" w:hint="eastAsia"/>
                <w:color w:val="000000"/>
                <w:kern w:val="0"/>
                <w:sz w:val="32"/>
                <w:szCs w:val="32"/>
                <w:lang/>
              </w:rPr>
              <w:t>手提式干粉灭火器</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GB4351-2023</w:t>
            </w:r>
            <w:r>
              <w:rPr>
                <w:rFonts w:ascii="仿宋" w:eastAsia="仿宋" w:hAnsi="仿宋" w:cs="仿宋" w:hint="eastAsia"/>
                <w:color w:val="000000"/>
                <w:kern w:val="0"/>
                <w:sz w:val="32"/>
                <w:szCs w:val="32"/>
                <w:lang/>
              </w:rPr>
              <w:t>《手提式灭火器》</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9</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5kg</w:t>
            </w:r>
            <w:r>
              <w:rPr>
                <w:rFonts w:ascii="仿宋" w:eastAsia="仿宋" w:hAnsi="仿宋" w:cs="仿宋" w:hint="eastAsia"/>
                <w:color w:val="000000"/>
                <w:kern w:val="0"/>
                <w:sz w:val="32"/>
                <w:szCs w:val="32"/>
                <w:lang/>
              </w:rPr>
              <w:t>手提式干粉灭火器</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GB4351-2023</w:t>
            </w:r>
            <w:r>
              <w:rPr>
                <w:rFonts w:ascii="仿宋" w:eastAsia="仿宋" w:hAnsi="仿宋" w:cs="仿宋" w:hint="eastAsia"/>
                <w:color w:val="000000"/>
                <w:kern w:val="0"/>
                <w:sz w:val="32"/>
                <w:szCs w:val="32"/>
                <w:lang/>
              </w:rPr>
              <w:t>《手提式灭火器》</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10</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5kg</w:t>
            </w:r>
            <w:r>
              <w:rPr>
                <w:rFonts w:ascii="仿宋" w:eastAsia="仿宋" w:hAnsi="仿宋" w:cs="仿宋" w:hint="eastAsia"/>
                <w:color w:val="000000"/>
                <w:kern w:val="0"/>
                <w:sz w:val="32"/>
                <w:szCs w:val="32"/>
                <w:lang/>
              </w:rPr>
              <w:t>手提式</w:t>
            </w:r>
            <w:r>
              <w:rPr>
                <w:rFonts w:ascii="仿宋" w:eastAsia="仿宋" w:hAnsi="仿宋" w:cs="仿宋" w:hint="eastAsia"/>
                <w:color w:val="000000"/>
                <w:kern w:val="0"/>
                <w:sz w:val="32"/>
                <w:szCs w:val="32"/>
                <w:lang/>
              </w:rPr>
              <w:t>CO2</w:t>
            </w:r>
            <w:r>
              <w:rPr>
                <w:rFonts w:ascii="仿宋" w:eastAsia="仿宋" w:hAnsi="仿宋" w:cs="仿宋" w:hint="eastAsia"/>
                <w:color w:val="000000"/>
                <w:kern w:val="0"/>
                <w:sz w:val="32"/>
                <w:szCs w:val="32"/>
                <w:lang/>
              </w:rPr>
              <w:t>灭火器</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材质：钛合金，产品符合</w:t>
            </w:r>
            <w:r>
              <w:rPr>
                <w:rFonts w:ascii="仿宋" w:eastAsia="仿宋" w:hAnsi="仿宋" w:cs="仿宋" w:hint="eastAsia"/>
                <w:color w:val="000000"/>
                <w:kern w:val="0"/>
                <w:sz w:val="32"/>
                <w:szCs w:val="32"/>
                <w:lang/>
              </w:rPr>
              <w:t>GB4351-2023</w:t>
            </w:r>
            <w:r>
              <w:rPr>
                <w:rFonts w:ascii="仿宋" w:eastAsia="仿宋" w:hAnsi="仿宋" w:cs="仿宋" w:hint="eastAsia"/>
                <w:color w:val="000000"/>
                <w:kern w:val="0"/>
                <w:sz w:val="32"/>
                <w:szCs w:val="32"/>
                <w:lang/>
              </w:rPr>
              <w:t>《手提式灭火器》</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11</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3kg</w:t>
            </w:r>
            <w:r>
              <w:rPr>
                <w:rFonts w:ascii="仿宋" w:eastAsia="仿宋" w:hAnsi="仿宋" w:cs="仿宋" w:hint="eastAsia"/>
                <w:color w:val="000000"/>
                <w:kern w:val="0"/>
                <w:sz w:val="32"/>
                <w:szCs w:val="32"/>
                <w:lang/>
              </w:rPr>
              <w:t>手提式水基型灭火器</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GB4351-2023</w:t>
            </w:r>
            <w:r>
              <w:rPr>
                <w:rFonts w:ascii="仿宋" w:eastAsia="仿宋" w:hAnsi="仿宋" w:cs="仿宋" w:hint="eastAsia"/>
                <w:color w:val="000000"/>
                <w:kern w:val="0"/>
                <w:sz w:val="32"/>
                <w:szCs w:val="32"/>
                <w:lang/>
              </w:rPr>
              <w:t>《手提式灭火器》</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12</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35kg</w:t>
            </w:r>
            <w:r>
              <w:rPr>
                <w:rFonts w:ascii="仿宋" w:eastAsia="仿宋" w:hAnsi="仿宋" w:cs="仿宋" w:hint="eastAsia"/>
                <w:color w:val="000000"/>
                <w:kern w:val="0"/>
                <w:sz w:val="32"/>
                <w:szCs w:val="32"/>
                <w:lang/>
              </w:rPr>
              <w:t>推车式干粉灭火器</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GB8109-2023</w:t>
            </w:r>
            <w:r>
              <w:rPr>
                <w:rFonts w:ascii="仿宋" w:eastAsia="仿宋" w:hAnsi="仿宋" w:cs="仿宋" w:hint="eastAsia"/>
                <w:color w:val="000000"/>
                <w:kern w:val="0"/>
                <w:sz w:val="32"/>
                <w:szCs w:val="32"/>
                <w:lang/>
              </w:rPr>
              <w:t>《推车式式灭火器》</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13</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悬挂式七氟丙烷灭火装置</w:t>
            </w:r>
          </w:p>
        </w:tc>
        <w:tc>
          <w:tcPr>
            <w:tcW w:w="5256" w:type="dxa"/>
            <w:tcBorders>
              <w:top w:val="single" w:sz="4" w:space="0" w:color="000000"/>
              <w:left w:val="single" w:sz="4" w:space="0" w:color="000000"/>
              <w:bottom w:val="single" w:sz="4" w:space="0" w:color="000000"/>
              <w:right w:val="single" w:sz="4" w:space="0" w:color="000000"/>
            </w:tcBorders>
          </w:tcPr>
          <w:p w:rsidR="00DE578E" w:rsidRDefault="00994327">
            <w:pPr>
              <w:widowControl/>
              <w:jc w:val="center"/>
              <w:textAlignment w:val="top"/>
              <w:rPr>
                <w:rFonts w:ascii="仿宋" w:eastAsia="仿宋" w:hAnsi="仿宋" w:cs="仿宋"/>
                <w:sz w:val="32"/>
                <w:szCs w:val="32"/>
              </w:rPr>
            </w:pPr>
            <w:r>
              <w:rPr>
                <w:rFonts w:ascii="仿宋" w:eastAsia="仿宋" w:hAnsi="仿宋" w:cs="仿宋" w:hint="eastAsia"/>
                <w:color w:val="000000"/>
                <w:kern w:val="0"/>
                <w:sz w:val="32"/>
                <w:szCs w:val="32"/>
                <w:lang/>
              </w:rPr>
              <w:t>GA13-2006</w:t>
            </w:r>
            <w:r>
              <w:rPr>
                <w:rFonts w:ascii="仿宋" w:eastAsia="仿宋" w:hAnsi="仿宋" w:cs="仿宋" w:hint="eastAsia"/>
                <w:color w:val="000000"/>
                <w:kern w:val="0"/>
                <w:sz w:val="32"/>
                <w:szCs w:val="32"/>
                <w:lang/>
              </w:rPr>
              <w:t>《悬挂式气体灭火装置》</w:t>
            </w:r>
            <w:r>
              <w:rPr>
                <w:rFonts w:ascii="仿宋" w:eastAsia="仿宋" w:hAnsi="仿宋" w:cs="仿宋" w:hint="eastAsia"/>
                <w:color w:val="000000"/>
                <w:kern w:val="0"/>
                <w:sz w:val="32"/>
                <w:szCs w:val="32"/>
                <w:lang/>
              </w:rPr>
              <w:t>;CNCA-C18-03;2014;CCCF-MHSB-04</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lastRenderedPageBreak/>
              <w:t>14</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皮管</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GA95-2015</w:t>
            </w:r>
            <w:r>
              <w:rPr>
                <w:rFonts w:ascii="仿宋" w:eastAsia="仿宋" w:hAnsi="仿宋" w:cs="仿宋" w:hint="eastAsia"/>
                <w:color w:val="000000"/>
                <w:kern w:val="0"/>
                <w:sz w:val="32"/>
                <w:szCs w:val="32"/>
                <w:lang/>
              </w:rPr>
              <w:t>《灭火器维修》</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15</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压力表</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GA95-2015</w:t>
            </w:r>
            <w:r>
              <w:rPr>
                <w:rFonts w:ascii="仿宋" w:eastAsia="仿宋" w:hAnsi="仿宋" w:cs="仿宋" w:hint="eastAsia"/>
                <w:color w:val="000000"/>
                <w:kern w:val="0"/>
                <w:sz w:val="32"/>
                <w:szCs w:val="32"/>
                <w:lang/>
              </w:rPr>
              <w:t>《灭火器维修》</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16</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13-65-20</w:t>
            </w:r>
            <w:r>
              <w:rPr>
                <w:rFonts w:ascii="仿宋" w:eastAsia="仿宋" w:hAnsi="仿宋" w:cs="仿宋" w:hint="eastAsia"/>
                <w:color w:val="000000"/>
                <w:kern w:val="0"/>
                <w:sz w:val="32"/>
                <w:szCs w:val="32"/>
                <w:lang/>
              </w:rPr>
              <w:t>消防水带（含接扣及卡簧整套，包安装）</w:t>
            </w:r>
          </w:p>
        </w:tc>
        <w:tc>
          <w:tcPr>
            <w:tcW w:w="5256" w:type="dxa"/>
            <w:tcBorders>
              <w:top w:val="single" w:sz="4" w:space="0" w:color="000000"/>
              <w:left w:val="single" w:sz="4" w:space="0" w:color="000000"/>
              <w:bottom w:val="single" w:sz="4" w:space="0" w:color="000000"/>
              <w:right w:val="single" w:sz="4" w:space="0" w:color="000000"/>
            </w:tcBorders>
          </w:tcPr>
          <w:p w:rsidR="00DE578E" w:rsidRDefault="00994327">
            <w:pPr>
              <w:widowControl/>
              <w:jc w:val="center"/>
              <w:textAlignment w:val="top"/>
              <w:rPr>
                <w:rFonts w:ascii="仿宋" w:eastAsia="仿宋" w:hAnsi="仿宋" w:cs="仿宋"/>
                <w:sz w:val="32"/>
                <w:szCs w:val="32"/>
              </w:rPr>
            </w:pPr>
            <w:r>
              <w:rPr>
                <w:rFonts w:ascii="仿宋" w:eastAsia="仿宋" w:hAnsi="仿宋" w:cs="仿宋" w:hint="eastAsia"/>
                <w:color w:val="000000"/>
                <w:kern w:val="0"/>
                <w:sz w:val="32"/>
                <w:szCs w:val="32"/>
                <w:lang/>
              </w:rPr>
              <w:t>13-65-20</w:t>
            </w:r>
            <w:r>
              <w:rPr>
                <w:rFonts w:ascii="仿宋" w:eastAsia="仿宋" w:hAnsi="仿宋" w:cs="仿宋" w:hint="eastAsia"/>
                <w:color w:val="000000"/>
                <w:kern w:val="0"/>
                <w:sz w:val="32"/>
                <w:szCs w:val="32"/>
                <w:lang/>
              </w:rPr>
              <w:t>，</w:t>
            </w:r>
            <w:r>
              <w:rPr>
                <w:rStyle w:val="font31"/>
                <w:rFonts w:ascii="仿宋" w:eastAsia="仿宋" w:hAnsi="仿宋" w:cs="仿宋"/>
                <w:sz w:val="32"/>
                <w:szCs w:val="32"/>
                <w:lang/>
              </w:rPr>
              <w:t>产品符合</w:t>
            </w:r>
            <w:r>
              <w:rPr>
                <w:rStyle w:val="font31"/>
                <w:rFonts w:ascii="仿宋" w:eastAsia="仿宋" w:hAnsi="仿宋" w:cs="仿宋"/>
                <w:sz w:val="32"/>
                <w:szCs w:val="32"/>
                <w:lang/>
              </w:rPr>
              <w:t>CCCF-CPRZ-25:2019</w:t>
            </w:r>
            <w:r>
              <w:rPr>
                <w:rStyle w:val="font31"/>
                <w:rFonts w:ascii="仿宋" w:eastAsia="仿宋" w:hAnsi="仿宋" w:cs="仿宋"/>
                <w:sz w:val="32"/>
                <w:szCs w:val="32"/>
                <w:lang/>
              </w:rPr>
              <w:t>《消防类产品认证实施规则</w:t>
            </w:r>
            <w:r>
              <w:rPr>
                <w:rStyle w:val="font31"/>
                <w:rFonts w:ascii="仿宋" w:eastAsia="仿宋" w:hAnsi="仿宋" w:cs="仿宋"/>
                <w:sz w:val="32"/>
                <w:szCs w:val="32"/>
                <w:lang/>
              </w:rPr>
              <w:t xml:space="preserve"> </w:t>
            </w:r>
            <w:r>
              <w:rPr>
                <w:rStyle w:val="font31"/>
                <w:rFonts w:ascii="仿宋" w:eastAsia="仿宋" w:hAnsi="仿宋" w:cs="仿宋"/>
                <w:sz w:val="32"/>
                <w:szCs w:val="32"/>
                <w:lang/>
              </w:rPr>
              <w:t>灭火设备产品</w:t>
            </w:r>
            <w:r>
              <w:rPr>
                <w:rStyle w:val="font31"/>
                <w:rFonts w:ascii="仿宋" w:eastAsia="仿宋" w:hAnsi="仿宋" w:cs="仿宋"/>
                <w:sz w:val="32"/>
                <w:szCs w:val="32"/>
                <w:lang/>
              </w:rPr>
              <w:t xml:space="preserve"> </w:t>
            </w:r>
            <w:r>
              <w:rPr>
                <w:rStyle w:val="font31"/>
                <w:rFonts w:ascii="仿宋" w:eastAsia="仿宋" w:hAnsi="仿宋" w:cs="仿宋"/>
                <w:sz w:val="32"/>
                <w:szCs w:val="32"/>
                <w:lang/>
              </w:rPr>
              <w:t>消防水带类产品》，</w:t>
            </w:r>
            <w:r>
              <w:rPr>
                <w:rStyle w:val="font31"/>
                <w:rFonts w:ascii="仿宋" w:eastAsia="仿宋" w:hAnsi="仿宋" w:cs="仿宋"/>
                <w:sz w:val="32"/>
                <w:szCs w:val="32"/>
                <w:lang/>
              </w:rPr>
              <w:t>GB6246-2011</w:t>
            </w:r>
            <w:r>
              <w:rPr>
                <w:rStyle w:val="font31"/>
                <w:rFonts w:ascii="仿宋" w:eastAsia="仿宋" w:hAnsi="仿宋" w:cs="仿宋"/>
                <w:sz w:val="32"/>
                <w:szCs w:val="32"/>
                <w:lang/>
              </w:rPr>
              <w:t>《消防水带》，</w:t>
            </w:r>
            <w:r>
              <w:rPr>
                <w:rStyle w:val="font41"/>
                <w:rFonts w:ascii="仿宋" w:eastAsia="仿宋" w:hAnsi="仿宋" w:cs="仿宋"/>
                <w:sz w:val="32"/>
                <w:szCs w:val="32"/>
                <w:lang/>
              </w:rPr>
              <w:t>含接扣及卡簧整套，包安装。</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17</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13-50-20</w:t>
            </w:r>
            <w:r>
              <w:rPr>
                <w:rFonts w:ascii="仿宋" w:eastAsia="仿宋" w:hAnsi="仿宋" w:cs="仿宋" w:hint="eastAsia"/>
                <w:color w:val="000000"/>
                <w:kern w:val="0"/>
                <w:sz w:val="32"/>
                <w:szCs w:val="32"/>
                <w:lang/>
              </w:rPr>
              <w:t>消防水带（含接扣及卡簧整套，包安装）</w:t>
            </w:r>
          </w:p>
        </w:tc>
        <w:tc>
          <w:tcPr>
            <w:tcW w:w="5256" w:type="dxa"/>
            <w:tcBorders>
              <w:top w:val="single" w:sz="4" w:space="0" w:color="000000"/>
              <w:left w:val="single" w:sz="4" w:space="0" w:color="000000"/>
              <w:bottom w:val="single" w:sz="4" w:space="0" w:color="000000"/>
              <w:right w:val="single" w:sz="4" w:space="0" w:color="000000"/>
            </w:tcBorders>
          </w:tcPr>
          <w:p w:rsidR="00DE578E" w:rsidRDefault="00994327">
            <w:pPr>
              <w:widowControl/>
              <w:jc w:val="center"/>
              <w:textAlignment w:val="top"/>
              <w:rPr>
                <w:rFonts w:ascii="仿宋" w:eastAsia="仿宋" w:hAnsi="仿宋" w:cs="仿宋"/>
                <w:sz w:val="32"/>
                <w:szCs w:val="32"/>
              </w:rPr>
            </w:pPr>
            <w:r>
              <w:rPr>
                <w:rFonts w:ascii="仿宋" w:eastAsia="仿宋" w:hAnsi="仿宋" w:cs="仿宋" w:hint="eastAsia"/>
                <w:color w:val="000000"/>
                <w:kern w:val="0"/>
                <w:sz w:val="32"/>
                <w:szCs w:val="32"/>
                <w:lang/>
              </w:rPr>
              <w:t>13-50-20</w:t>
            </w:r>
            <w:r>
              <w:rPr>
                <w:rFonts w:ascii="仿宋" w:eastAsia="仿宋" w:hAnsi="仿宋" w:cs="仿宋" w:hint="eastAsia"/>
                <w:color w:val="000000"/>
                <w:kern w:val="0"/>
                <w:sz w:val="32"/>
                <w:szCs w:val="32"/>
                <w:lang/>
              </w:rPr>
              <w:t>，</w:t>
            </w:r>
            <w:r>
              <w:rPr>
                <w:rStyle w:val="font31"/>
                <w:rFonts w:ascii="仿宋" w:eastAsia="仿宋" w:hAnsi="仿宋" w:cs="仿宋"/>
                <w:sz w:val="32"/>
                <w:szCs w:val="32"/>
                <w:lang/>
              </w:rPr>
              <w:t>产品符合</w:t>
            </w:r>
            <w:r>
              <w:rPr>
                <w:rStyle w:val="font31"/>
                <w:rFonts w:ascii="仿宋" w:eastAsia="仿宋" w:hAnsi="仿宋" w:cs="仿宋"/>
                <w:sz w:val="32"/>
                <w:szCs w:val="32"/>
                <w:lang/>
              </w:rPr>
              <w:t>CCCF-CPRZ-25:2019</w:t>
            </w:r>
            <w:r>
              <w:rPr>
                <w:rStyle w:val="font31"/>
                <w:rFonts w:ascii="仿宋" w:eastAsia="仿宋" w:hAnsi="仿宋" w:cs="仿宋"/>
                <w:sz w:val="32"/>
                <w:szCs w:val="32"/>
                <w:lang/>
              </w:rPr>
              <w:t>《消防类产品认证实施规则</w:t>
            </w:r>
            <w:r>
              <w:rPr>
                <w:rStyle w:val="font31"/>
                <w:rFonts w:ascii="仿宋" w:eastAsia="仿宋" w:hAnsi="仿宋" w:cs="仿宋"/>
                <w:sz w:val="32"/>
                <w:szCs w:val="32"/>
                <w:lang/>
              </w:rPr>
              <w:t xml:space="preserve"> </w:t>
            </w:r>
            <w:r>
              <w:rPr>
                <w:rStyle w:val="font31"/>
                <w:rFonts w:ascii="仿宋" w:eastAsia="仿宋" w:hAnsi="仿宋" w:cs="仿宋"/>
                <w:sz w:val="32"/>
                <w:szCs w:val="32"/>
                <w:lang/>
              </w:rPr>
              <w:t>灭火设备产品</w:t>
            </w:r>
            <w:r>
              <w:rPr>
                <w:rStyle w:val="font31"/>
                <w:rFonts w:ascii="仿宋" w:eastAsia="仿宋" w:hAnsi="仿宋" w:cs="仿宋"/>
                <w:sz w:val="32"/>
                <w:szCs w:val="32"/>
                <w:lang/>
              </w:rPr>
              <w:t xml:space="preserve"> </w:t>
            </w:r>
            <w:r>
              <w:rPr>
                <w:rStyle w:val="font31"/>
                <w:rFonts w:ascii="仿宋" w:eastAsia="仿宋" w:hAnsi="仿宋" w:cs="仿宋"/>
                <w:sz w:val="32"/>
                <w:szCs w:val="32"/>
                <w:lang/>
              </w:rPr>
              <w:t>消防水带类产品》，</w:t>
            </w:r>
            <w:r>
              <w:rPr>
                <w:rStyle w:val="font31"/>
                <w:rFonts w:ascii="仿宋" w:eastAsia="仿宋" w:hAnsi="仿宋" w:cs="仿宋"/>
                <w:sz w:val="32"/>
                <w:szCs w:val="32"/>
                <w:lang/>
              </w:rPr>
              <w:t>GB6246-2011</w:t>
            </w:r>
            <w:r>
              <w:rPr>
                <w:rStyle w:val="font31"/>
                <w:rFonts w:ascii="仿宋" w:eastAsia="仿宋" w:hAnsi="仿宋" w:cs="仿宋"/>
                <w:sz w:val="32"/>
                <w:szCs w:val="32"/>
                <w:lang/>
              </w:rPr>
              <w:t>《消防水带》</w:t>
            </w:r>
            <w:r>
              <w:rPr>
                <w:rStyle w:val="font41"/>
                <w:rFonts w:ascii="仿宋" w:eastAsia="仿宋" w:hAnsi="仿宋" w:cs="仿宋"/>
                <w:sz w:val="32"/>
                <w:szCs w:val="32"/>
                <w:lang/>
              </w:rPr>
              <w:t>，含接扣及卡簧整套，包安装。</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18</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消防水枪</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产品符合</w:t>
            </w:r>
            <w:r>
              <w:rPr>
                <w:rFonts w:ascii="仿宋" w:eastAsia="仿宋" w:hAnsi="仿宋" w:cs="仿宋" w:hint="eastAsia"/>
                <w:color w:val="000000"/>
                <w:kern w:val="0"/>
                <w:sz w:val="32"/>
                <w:szCs w:val="32"/>
                <w:lang/>
              </w:rPr>
              <w:t xml:space="preserve">CCCF-CPRZ-26:2019 </w:t>
            </w:r>
            <w:r>
              <w:rPr>
                <w:rFonts w:ascii="仿宋" w:eastAsia="仿宋" w:hAnsi="仿宋" w:cs="仿宋" w:hint="eastAsia"/>
                <w:color w:val="000000"/>
                <w:kern w:val="0"/>
                <w:sz w:val="32"/>
                <w:szCs w:val="32"/>
                <w:lang/>
              </w:rPr>
              <w:t>《消防类产品型式认可实施规则消防水枪》，</w:t>
            </w:r>
            <w:r>
              <w:rPr>
                <w:rFonts w:ascii="仿宋" w:eastAsia="仿宋" w:hAnsi="仿宋" w:cs="仿宋" w:hint="eastAsia"/>
                <w:color w:val="000000"/>
                <w:kern w:val="0"/>
                <w:sz w:val="32"/>
                <w:szCs w:val="32"/>
                <w:lang/>
              </w:rPr>
              <w:t>GB 8181-2005</w:t>
            </w:r>
            <w:r>
              <w:rPr>
                <w:rFonts w:ascii="仿宋" w:eastAsia="仿宋" w:hAnsi="仿宋" w:cs="仿宋" w:hint="eastAsia"/>
                <w:color w:val="000000"/>
                <w:kern w:val="0"/>
                <w:sz w:val="32"/>
                <w:szCs w:val="32"/>
                <w:lang/>
              </w:rPr>
              <w:t>《消防水枪》，重量≥</w:t>
            </w:r>
            <w:r>
              <w:rPr>
                <w:rFonts w:ascii="仿宋" w:eastAsia="仿宋" w:hAnsi="仿宋" w:cs="仿宋" w:hint="eastAsia"/>
                <w:color w:val="000000"/>
                <w:kern w:val="0"/>
                <w:sz w:val="32"/>
                <w:szCs w:val="32"/>
                <w:lang/>
              </w:rPr>
              <w:t>0.54kg</w:t>
            </w:r>
            <w:r>
              <w:rPr>
                <w:rFonts w:ascii="仿宋" w:eastAsia="仿宋" w:hAnsi="仿宋" w:cs="仿宋" w:hint="eastAsia"/>
                <w:color w:val="000000"/>
                <w:kern w:val="0"/>
                <w:sz w:val="32"/>
                <w:szCs w:val="32"/>
                <w:lang/>
              </w:rPr>
              <w:t>。</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19</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螺纹式消防栓接扣</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CCCF-XSRK-005:2008</w:t>
            </w:r>
            <w:r>
              <w:rPr>
                <w:rFonts w:ascii="仿宋" w:eastAsia="仿宋" w:hAnsi="仿宋" w:cs="仿宋" w:hint="eastAsia"/>
                <w:color w:val="000000"/>
                <w:kern w:val="0"/>
                <w:sz w:val="32"/>
                <w:szCs w:val="32"/>
                <w:lang/>
              </w:rPr>
              <w:t>《消防类产品型式认可实施规则</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消防接口产品》、</w:t>
            </w:r>
            <w:r>
              <w:rPr>
                <w:rFonts w:ascii="仿宋" w:eastAsia="仿宋" w:hAnsi="仿宋" w:cs="仿宋" w:hint="eastAsia"/>
                <w:color w:val="000000"/>
                <w:kern w:val="0"/>
                <w:sz w:val="32"/>
                <w:szCs w:val="32"/>
                <w:lang/>
              </w:rPr>
              <w:t>GB 12514-2005</w:t>
            </w:r>
            <w:r>
              <w:rPr>
                <w:rFonts w:ascii="仿宋" w:eastAsia="仿宋" w:hAnsi="仿宋" w:cs="仿宋" w:hint="eastAsia"/>
                <w:color w:val="000000"/>
                <w:kern w:val="0"/>
                <w:sz w:val="32"/>
                <w:szCs w:val="32"/>
                <w:lang/>
              </w:rPr>
              <w:t>《消防接口》</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20</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水带接扣</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CCCF-XSRK-005:2008</w:t>
            </w:r>
            <w:r>
              <w:rPr>
                <w:rFonts w:ascii="仿宋" w:eastAsia="仿宋" w:hAnsi="仿宋" w:cs="仿宋" w:hint="eastAsia"/>
                <w:color w:val="000000"/>
                <w:kern w:val="0"/>
                <w:sz w:val="32"/>
                <w:szCs w:val="32"/>
                <w:lang/>
              </w:rPr>
              <w:t>《消防类产品型式认可实施规则</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消防接口产品》、</w:t>
            </w:r>
            <w:r>
              <w:rPr>
                <w:rFonts w:ascii="仿宋" w:eastAsia="仿宋" w:hAnsi="仿宋" w:cs="仿宋" w:hint="eastAsia"/>
                <w:color w:val="000000"/>
                <w:kern w:val="0"/>
                <w:sz w:val="32"/>
                <w:szCs w:val="32"/>
                <w:lang/>
              </w:rPr>
              <w:t>GB 12514.1-2005</w:t>
            </w:r>
            <w:r>
              <w:rPr>
                <w:rFonts w:ascii="仿宋" w:eastAsia="仿宋" w:hAnsi="仿宋" w:cs="仿宋" w:hint="eastAsia"/>
                <w:color w:val="000000"/>
                <w:kern w:val="0"/>
                <w:sz w:val="32"/>
                <w:szCs w:val="32"/>
                <w:lang/>
              </w:rPr>
              <w:t>《消防接口</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第</w:t>
            </w: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部</w:t>
            </w:r>
            <w:r>
              <w:rPr>
                <w:rFonts w:ascii="仿宋" w:eastAsia="仿宋" w:hAnsi="仿宋" w:cs="仿宋" w:hint="eastAsia"/>
                <w:color w:val="000000"/>
                <w:kern w:val="0"/>
                <w:sz w:val="32"/>
                <w:szCs w:val="32"/>
                <w:lang/>
              </w:rPr>
              <w:lastRenderedPageBreak/>
              <w:t>分：消防接口通用技术条件》和</w:t>
            </w:r>
            <w:r>
              <w:rPr>
                <w:rFonts w:ascii="仿宋" w:eastAsia="仿宋" w:hAnsi="仿宋" w:cs="仿宋" w:hint="eastAsia"/>
                <w:color w:val="000000"/>
                <w:kern w:val="0"/>
                <w:sz w:val="32"/>
                <w:szCs w:val="32"/>
                <w:lang/>
              </w:rPr>
              <w:t>GB 12514.2-2006</w:t>
            </w:r>
            <w:r>
              <w:rPr>
                <w:rFonts w:ascii="仿宋" w:eastAsia="仿宋" w:hAnsi="仿宋" w:cs="仿宋" w:hint="eastAsia"/>
                <w:color w:val="000000"/>
                <w:kern w:val="0"/>
                <w:sz w:val="32"/>
                <w:szCs w:val="32"/>
                <w:lang/>
              </w:rPr>
              <w:t>《消防接口</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第</w:t>
            </w: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部分：内扣式消防接口型式和基本参数》</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lastRenderedPageBreak/>
              <w:t>21</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壁挂式消防应急标志灯（包安装）</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GB 17945-2011</w:t>
            </w:r>
            <w:r>
              <w:rPr>
                <w:rFonts w:ascii="仿宋" w:eastAsia="仿宋" w:hAnsi="仿宋" w:cs="仿宋" w:hint="eastAsia"/>
                <w:color w:val="000000"/>
                <w:kern w:val="0"/>
                <w:sz w:val="32"/>
                <w:szCs w:val="32"/>
                <w:lang/>
              </w:rPr>
              <w:t>《消防应急照明和疏散指示系统》</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22</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嵌入式消防应急标志灯（含底盒，定制费用，包安装）</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 xml:space="preserve">GB </w:t>
            </w:r>
            <w:r>
              <w:rPr>
                <w:rFonts w:ascii="仿宋" w:eastAsia="仿宋" w:hAnsi="仿宋" w:cs="仿宋" w:hint="eastAsia"/>
                <w:color w:val="000000"/>
                <w:kern w:val="0"/>
                <w:sz w:val="32"/>
                <w:szCs w:val="32"/>
                <w:lang/>
              </w:rPr>
              <w:t>17945-2011</w:t>
            </w:r>
            <w:r>
              <w:rPr>
                <w:rFonts w:ascii="仿宋" w:eastAsia="仿宋" w:hAnsi="仿宋" w:cs="仿宋" w:hint="eastAsia"/>
                <w:color w:val="000000"/>
                <w:kern w:val="0"/>
                <w:sz w:val="32"/>
                <w:szCs w:val="32"/>
                <w:lang/>
              </w:rPr>
              <w:t>《消防应急照明和疏散指示系统》</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23</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壁挂式铝合金拉丝面板（包安装）</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GB 17945-2011</w:t>
            </w:r>
            <w:r>
              <w:rPr>
                <w:rFonts w:ascii="仿宋" w:eastAsia="仿宋" w:hAnsi="仿宋" w:cs="仿宋" w:hint="eastAsia"/>
                <w:color w:val="000000"/>
                <w:kern w:val="0"/>
                <w:sz w:val="32"/>
                <w:szCs w:val="32"/>
                <w:lang/>
              </w:rPr>
              <w:t>《消防应急照明和疏散指示系统》</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24</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嵌入式铝合金拉丝面板（包安装）</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GB 17945-2011</w:t>
            </w:r>
            <w:r>
              <w:rPr>
                <w:rFonts w:ascii="仿宋" w:eastAsia="仿宋" w:hAnsi="仿宋" w:cs="仿宋" w:hint="eastAsia"/>
                <w:color w:val="000000"/>
                <w:kern w:val="0"/>
                <w:sz w:val="32"/>
                <w:szCs w:val="32"/>
                <w:lang/>
              </w:rPr>
              <w:t>《消防应急照明和疏散指示系统》</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25</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消防应急照明灯（包安装）</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GB 17945-2011</w:t>
            </w:r>
            <w:r>
              <w:rPr>
                <w:rFonts w:ascii="仿宋" w:eastAsia="仿宋" w:hAnsi="仿宋" w:cs="仿宋" w:hint="eastAsia"/>
                <w:color w:val="000000"/>
                <w:kern w:val="0"/>
                <w:sz w:val="32"/>
                <w:szCs w:val="32"/>
                <w:lang/>
              </w:rPr>
              <w:t>《消防应急照明和疏散指示系统》</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26</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手提式防爆探照灯</w:t>
            </w:r>
          </w:p>
        </w:tc>
        <w:tc>
          <w:tcPr>
            <w:tcW w:w="5256" w:type="dxa"/>
            <w:tcBorders>
              <w:top w:val="single" w:sz="4" w:space="0" w:color="000000"/>
              <w:left w:val="single" w:sz="4" w:space="0" w:color="000000"/>
              <w:bottom w:val="single" w:sz="4" w:space="0" w:color="000000"/>
              <w:right w:val="single" w:sz="4" w:space="0" w:color="000000"/>
            </w:tcBorders>
          </w:tcPr>
          <w:p w:rsidR="00DE578E" w:rsidRDefault="00994327">
            <w:pPr>
              <w:widowControl/>
              <w:jc w:val="center"/>
              <w:textAlignment w:val="top"/>
              <w:rPr>
                <w:rFonts w:ascii="仿宋" w:eastAsia="仿宋" w:hAnsi="仿宋" w:cs="仿宋"/>
                <w:sz w:val="32"/>
                <w:szCs w:val="32"/>
              </w:rPr>
            </w:pPr>
            <w:r>
              <w:rPr>
                <w:rFonts w:ascii="仿宋" w:eastAsia="仿宋" w:hAnsi="仿宋" w:cs="仿宋" w:hint="eastAsia"/>
                <w:color w:val="000000"/>
                <w:kern w:val="0"/>
                <w:sz w:val="32"/>
                <w:szCs w:val="32"/>
                <w:lang/>
              </w:rPr>
              <w:t>连续放电时间：强光</w:t>
            </w:r>
            <w:r>
              <w:rPr>
                <w:rFonts w:ascii="仿宋" w:eastAsia="仿宋" w:hAnsi="仿宋" w:cs="仿宋" w:hint="eastAsia"/>
                <w:color w:val="000000"/>
                <w:kern w:val="0"/>
                <w:sz w:val="32"/>
                <w:szCs w:val="32"/>
                <w:lang/>
              </w:rPr>
              <w:t>8h</w:t>
            </w:r>
            <w:r>
              <w:rPr>
                <w:rFonts w:ascii="仿宋" w:eastAsia="仿宋" w:hAnsi="仿宋" w:cs="仿宋" w:hint="eastAsia"/>
                <w:color w:val="000000"/>
                <w:kern w:val="0"/>
                <w:sz w:val="32"/>
                <w:szCs w:val="32"/>
                <w:lang/>
              </w:rPr>
              <w:t>，工作光</w:t>
            </w:r>
            <w:r>
              <w:rPr>
                <w:rFonts w:ascii="仿宋" w:eastAsia="仿宋" w:hAnsi="仿宋" w:cs="仿宋" w:hint="eastAsia"/>
                <w:color w:val="000000"/>
                <w:kern w:val="0"/>
                <w:sz w:val="32"/>
                <w:szCs w:val="32"/>
                <w:lang/>
              </w:rPr>
              <w:t>16h</w:t>
            </w:r>
            <w:r>
              <w:rPr>
                <w:rFonts w:ascii="仿宋" w:eastAsia="仿宋" w:hAnsi="仿宋" w:cs="仿宋" w:hint="eastAsia"/>
                <w:color w:val="000000"/>
                <w:kern w:val="0"/>
                <w:sz w:val="32"/>
                <w:szCs w:val="32"/>
                <w:lang/>
              </w:rPr>
              <w:t>，充电时间不超过</w:t>
            </w:r>
            <w:r>
              <w:rPr>
                <w:rFonts w:ascii="仿宋" w:eastAsia="仿宋" w:hAnsi="仿宋" w:cs="仿宋" w:hint="eastAsia"/>
                <w:color w:val="000000"/>
                <w:kern w:val="0"/>
                <w:sz w:val="32"/>
                <w:szCs w:val="32"/>
                <w:lang/>
              </w:rPr>
              <w:t>7h</w:t>
            </w:r>
            <w:r>
              <w:rPr>
                <w:rFonts w:ascii="仿宋" w:eastAsia="仿宋" w:hAnsi="仿宋" w:cs="仿宋" w:hint="eastAsia"/>
                <w:color w:val="000000"/>
                <w:kern w:val="0"/>
                <w:sz w:val="32"/>
                <w:szCs w:val="32"/>
                <w:lang/>
              </w:rPr>
              <w:t>，电池使用寿命：不少于</w:t>
            </w:r>
            <w:r>
              <w:rPr>
                <w:rFonts w:ascii="仿宋" w:eastAsia="仿宋" w:hAnsi="仿宋" w:cs="仿宋" w:hint="eastAsia"/>
                <w:color w:val="000000"/>
                <w:kern w:val="0"/>
                <w:sz w:val="32"/>
                <w:szCs w:val="32"/>
                <w:lang/>
              </w:rPr>
              <w:t>1000</w:t>
            </w:r>
            <w:r>
              <w:rPr>
                <w:rFonts w:ascii="仿宋" w:eastAsia="仿宋" w:hAnsi="仿宋" w:cs="仿宋" w:hint="eastAsia"/>
                <w:color w:val="000000"/>
                <w:kern w:val="0"/>
                <w:sz w:val="32"/>
                <w:szCs w:val="32"/>
                <w:lang/>
              </w:rPr>
              <w:t>次循环。</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27</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10</w:t>
            </w:r>
            <w:r>
              <w:rPr>
                <w:rFonts w:ascii="仿宋" w:eastAsia="仿宋" w:hAnsi="仿宋" w:cs="仿宋" w:hint="eastAsia"/>
                <w:color w:val="000000"/>
                <w:kern w:val="0"/>
                <w:sz w:val="32"/>
                <w:szCs w:val="32"/>
                <w:lang/>
              </w:rPr>
              <w:t>合一多功能太阳能安全锤</w:t>
            </w:r>
          </w:p>
        </w:tc>
        <w:tc>
          <w:tcPr>
            <w:tcW w:w="5256" w:type="dxa"/>
            <w:tcBorders>
              <w:top w:val="single" w:sz="4" w:space="0" w:color="000000"/>
              <w:left w:val="single" w:sz="4" w:space="0" w:color="000000"/>
              <w:bottom w:val="single" w:sz="4" w:space="0" w:color="000000"/>
              <w:right w:val="single" w:sz="4" w:space="0" w:color="000000"/>
            </w:tcBorders>
          </w:tcPr>
          <w:p w:rsidR="00DE578E" w:rsidRDefault="00994327">
            <w:pPr>
              <w:widowControl/>
              <w:jc w:val="center"/>
              <w:textAlignment w:val="top"/>
              <w:rPr>
                <w:rFonts w:ascii="仿宋" w:eastAsia="仿宋" w:hAnsi="仿宋" w:cs="仿宋"/>
                <w:sz w:val="32"/>
                <w:szCs w:val="32"/>
              </w:rPr>
            </w:pPr>
            <w:r>
              <w:rPr>
                <w:rFonts w:ascii="仿宋" w:eastAsia="仿宋" w:hAnsi="仿宋" w:cs="仿宋" w:hint="eastAsia"/>
                <w:color w:val="000000"/>
                <w:kern w:val="0"/>
                <w:sz w:val="32"/>
                <w:szCs w:val="32"/>
                <w:lang/>
              </w:rPr>
              <w:t>自带：太阳能充电、应急照明、应急红光爆闪、</w:t>
            </w:r>
            <w:r>
              <w:rPr>
                <w:rFonts w:ascii="仿宋" w:eastAsia="仿宋" w:hAnsi="仿宋" w:cs="仿宋" w:hint="eastAsia"/>
                <w:color w:val="000000"/>
                <w:kern w:val="0"/>
                <w:sz w:val="32"/>
                <w:szCs w:val="32"/>
                <w:lang/>
              </w:rPr>
              <w:t>USB</w:t>
            </w:r>
            <w:r>
              <w:rPr>
                <w:rFonts w:ascii="仿宋" w:eastAsia="仿宋" w:hAnsi="仿宋" w:cs="仿宋" w:hint="eastAsia"/>
                <w:color w:val="000000"/>
                <w:kern w:val="0"/>
                <w:sz w:val="32"/>
                <w:szCs w:val="32"/>
                <w:lang/>
              </w:rPr>
              <w:t>手机充电、侧灯</w:t>
            </w:r>
            <w:r>
              <w:rPr>
                <w:rFonts w:ascii="仿宋" w:eastAsia="仿宋" w:hAnsi="仿宋" w:cs="仿宋" w:hint="eastAsia"/>
                <w:color w:val="000000"/>
                <w:kern w:val="0"/>
                <w:sz w:val="32"/>
                <w:szCs w:val="32"/>
                <w:lang/>
              </w:rPr>
              <w:t>LED</w:t>
            </w:r>
            <w:r>
              <w:rPr>
                <w:rFonts w:ascii="仿宋" w:eastAsia="仿宋" w:hAnsi="仿宋" w:cs="仿宋" w:hint="eastAsia"/>
                <w:color w:val="000000"/>
                <w:kern w:val="0"/>
                <w:sz w:val="32"/>
                <w:szCs w:val="32"/>
                <w:lang/>
              </w:rPr>
              <w:t>照明、合金安全锤、锋利安全割刀、</w:t>
            </w:r>
            <w:r>
              <w:rPr>
                <w:rFonts w:ascii="仿宋" w:eastAsia="仿宋" w:hAnsi="仿宋" w:cs="仿宋" w:hint="eastAsia"/>
                <w:color w:val="000000"/>
                <w:kern w:val="0"/>
                <w:sz w:val="32"/>
                <w:szCs w:val="32"/>
                <w:lang/>
              </w:rPr>
              <w:t>120</w:t>
            </w:r>
            <w:r>
              <w:rPr>
                <w:rFonts w:ascii="仿宋" w:eastAsia="仿宋" w:hAnsi="仿宋" w:cs="仿宋" w:hint="eastAsia"/>
                <w:color w:val="000000"/>
                <w:kern w:val="0"/>
                <w:sz w:val="32"/>
                <w:szCs w:val="32"/>
                <w:lang/>
              </w:rPr>
              <w:t>分贝凤鸣报警、强磁吸附、通用可充电接口。</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28</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灭火鞋</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3C</w:t>
            </w:r>
            <w:r>
              <w:rPr>
                <w:rFonts w:ascii="仿宋" w:eastAsia="仿宋" w:hAnsi="仿宋" w:cs="仿宋" w:hint="eastAsia"/>
                <w:color w:val="000000"/>
                <w:kern w:val="0"/>
                <w:sz w:val="32"/>
                <w:szCs w:val="32"/>
                <w:lang/>
              </w:rPr>
              <w:t>认证）</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产品认证实施规则：</w:t>
            </w:r>
            <w:r>
              <w:rPr>
                <w:rFonts w:ascii="仿宋" w:eastAsia="仿宋" w:hAnsi="仿宋" w:cs="仿宋" w:hint="eastAsia"/>
                <w:color w:val="000000"/>
                <w:kern w:val="0"/>
                <w:sz w:val="32"/>
                <w:szCs w:val="32"/>
                <w:lang/>
              </w:rPr>
              <w:t>CCCF-CPRZ-27</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2019</w:t>
            </w:r>
            <w:r>
              <w:rPr>
                <w:rFonts w:ascii="仿宋" w:eastAsia="仿宋" w:hAnsi="仿宋" w:cs="仿宋" w:hint="eastAsia"/>
                <w:color w:val="000000"/>
                <w:kern w:val="0"/>
                <w:sz w:val="32"/>
                <w:szCs w:val="32"/>
                <w:lang/>
              </w:rPr>
              <w:t>，产品标准和技术要求：</w:t>
            </w:r>
            <w:r>
              <w:rPr>
                <w:rFonts w:ascii="仿宋" w:eastAsia="仿宋" w:hAnsi="仿宋" w:cs="仿宋" w:hint="eastAsia"/>
                <w:color w:val="000000"/>
                <w:kern w:val="0"/>
                <w:sz w:val="32"/>
                <w:szCs w:val="32"/>
                <w:lang/>
              </w:rPr>
              <w:t>XF 6-2004</w:t>
            </w:r>
            <w:r>
              <w:rPr>
                <w:rFonts w:ascii="仿宋" w:eastAsia="仿宋" w:hAnsi="仿宋" w:cs="仿宋" w:hint="eastAsia"/>
                <w:color w:val="000000"/>
                <w:kern w:val="0"/>
                <w:sz w:val="32"/>
                <w:szCs w:val="32"/>
                <w:lang/>
              </w:rPr>
              <w:t>，符合</w:t>
            </w:r>
            <w:r>
              <w:rPr>
                <w:rFonts w:ascii="仿宋" w:eastAsia="仿宋" w:hAnsi="仿宋" w:cs="仿宋" w:hint="eastAsia"/>
                <w:color w:val="000000"/>
                <w:kern w:val="0"/>
                <w:sz w:val="32"/>
                <w:szCs w:val="32"/>
                <w:lang/>
              </w:rPr>
              <w:t>CNCA-C18-04:2014</w:t>
            </w:r>
            <w:r>
              <w:rPr>
                <w:rFonts w:ascii="仿宋" w:eastAsia="仿宋" w:hAnsi="仿宋" w:cs="仿宋" w:hint="eastAsia"/>
                <w:color w:val="000000"/>
                <w:kern w:val="0"/>
                <w:sz w:val="32"/>
                <w:szCs w:val="32"/>
                <w:lang/>
              </w:rPr>
              <w:t>《强制性产品认证实施规则</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消防装备产品》要求</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29</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灭火防护服</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3C</w:t>
            </w:r>
            <w:r>
              <w:rPr>
                <w:rFonts w:ascii="仿宋" w:eastAsia="仿宋" w:hAnsi="仿宋" w:cs="仿宋" w:hint="eastAsia"/>
                <w:color w:val="000000"/>
                <w:kern w:val="0"/>
                <w:sz w:val="32"/>
                <w:szCs w:val="32"/>
                <w:lang/>
              </w:rPr>
              <w:t>认证）</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产品认证实施规则：</w:t>
            </w:r>
            <w:r>
              <w:rPr>
                <w:rFonts w:ascii="仿宋" w:eastAsia="仿宋" w:hAnsi="仿宋" w:cs="仿宋" w:hint="eastAsia"/>
                <w:color w:val="000000"/>
                <w:kern w:val="0"/>
                <w:sz w:val="32"/>
                <w:szCs w:val="32"/>
                <w:lang/>
              </w:rPr>
              <w:t>CCCF-CPRZ-27</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2019,</w:t>
            </w:r>
            <w:r>
              <w:rPr>
                <w:rFonts w:ascii="仿宋" w:eastAsia="仿宋" w:hAnsi="仿宋" w:cs="仿宋" w:hint="eastAsia"/>
                <w:color w:val="000000"/>
                <w:kern w:val="0"/>
                <w:sz w:val="32"/>
                <w:szCs w:val="32"/>
                <w:lang/>
              </w:rPr>
              <w:t>产品标准和技术要求：</w:t>
            </w:r>
            <w:r>
              <w:rPr>
                <w:rFonts w:ascii="仿宋" w:eastAsia="仿宋" w:hAnsi="仿宋" w:cs="仿宋" w:hint="eastAsia"/>
                <w:color w:val="000000"/>
                <w:kern w:val="0"/>
                <w:sz w:val="32"/>
                <w:szCs w:val="32"/>
                <w:lang/>
              </w:rPr>
              <w:t xml:space="preserve">XF </w:t>
            </w:r>
            <w:r>
              <w:rPr>
                <w:rFonts w:ascii="仿宋" w:eastAsia="仿宋" w:hAnsi="仿宋" w:cs="仿宋" w:hint="eastAsia"/>
                <w:color w:val="000000"/>
                <w:kern w:val="0"/>
                <w:sz w:val="32"/>
                <w:szCs w:val="32"/>
                <w:lang/>
              </w:rPr>
              <w:t>10-2014</w:t>
            </w:r>
            <w:r>
              <w:rPr>
                <w:rFonts w:ascii="仿宋" w:eastAsia="仿宋" w:hAnsi="仿宋" w:cs="仿宋" w:hint="eastAsia"/>
                <w:color w:val="000000"/>
                <w:kern w:val="0"/>
                <w:sz w:val="32"/>
                <w:szCs w:val="32"/>
                <w:lang/>
              </w:rPr>
              <w:t>，符合</w:t>
            </w:r>
            <w:r>
              <w:rPr>
                <w:rFonts w:ascii="仿宋" w:eastAsia="仿宋" w:hAnsi="仿宋" w:cs="仿宋" w:hint="eastAsia"/>
                <w:color w:val="000000"/>
                <w:kern w:val="0"/>
                <w:sz w:val="32"/>
                <w:szCs w:val="32"/>
                <w:lang/>
              </w:rPr>
              <w:t>CNCA-C18-04:2014</w:t>
            </w:r>
            <w:r>
              <w:rPr>
                <w:rFonts w:ascii="仿宋" w:eastAsia="仿宋" w:hAnsi="仿宋" w:cs="仿宋" w:hint="eastAsia"/>
                <w:color w:val="000000"/>
                <w:kern w:val="0"/>
                <w:sz w:val="32"/>
                <w:szCs w:val="32"/>
                <w:lang/>
              </w:rPr>
              <w:t>《强制性产品认证实施规则</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消防装备产品》要求</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30</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头盔</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3C</w:t>
            </w:r>
            <w:r>
              <w:rPr>
                <w:rFonts w:ascii="仿宋" w:eastAsia="仿宋" w:hAnsi="仿宋" w:cs="仿宋" w:hint="eastAsia"/>
                <w:color w:val="000000"/>
                <w:kern w:val="0"/>
                <w:sz w:val="32"/>
                <w:szCs w:val="32"/>
                <w:lang/>
              </w:rPr>
              <w:t>认证）</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产品认证实施规则：</w:t>
            </w:r>
            <w:r>
              <w:rPr>
                <w:rFonts w:ascii="仿宋" w:eastAsia="仿宋" w:hAnsi="仿宋" w:cs="仿宋" w:hint="eastAsia"/>
                <w:color w:val="000000"/>
                <w:kern w:val="0"/>
                <w:sz w:val="32"/>
                <w:szCs w:val="32"/>
                <w:lang/>
              </w:rPr>
              <w:t>CCCF-CPRZ-27</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2019</w:t>
            </w:r>
            <w:r>
              <w:rPr>
                <w:rFonts w:ascii="仿宋" w:eastAsia="仿宋" w:hAnsi="仿宋" w:cs="仿宋" w:hint="eastAsia"/>
                <w:color w:val="000000"/>
                <w:kern w:val="0"/>
                <w:sz w:val="32"/>
                <w:szCs w:val="32"/>
                <w:lang/>
              </w:rPr>
              <w:t>，产品标准和技术要求：</w:t>
            </w:r>
            <w:r>
              <w:rPr>
                <w:rFonts w:ascii="仿宋" w:eastAsia="仿宋" w:hAnsi="仿宋" w:cs="仿宋" w:hint="eastAsia"/>
                <w:color w:val="000000"/>
                <w:kern w:val="0"/>
                <w:sz w:val="32"/>
                <w:szCs w:val="32"/>
                <w:lang/>
              </w:rPr>
              <w:t>XF 44-2015</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31</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腰带（</w:t>
            </w:r>
            <w:r>
              <w:rPr>
                <w:rFonts w:ascii="仿宋" w:eastAsia="仿宋" w:hAnsi="仿宋" w:cs="仿宋" w:hint="eastAsia"/>
                <w:color w:val="000000"/>
                <w:kern w:val="0"/>
                <w:sz w:val="32"/>
                <w:szCs w:val="32"/>
                <w:lang/>
              </w:rPr>
              <w:t>3C</w:t>
            </w:r>
            <w:r>
              <w:rPr>
                <w:rFonts w:ascii="仿宋" w:eastAsia="仿宋" w:hAnsi="仿宋" w:cs="仿宋" w:hint="eastAsia"/>
                <w:color w:val="000000"/>
                <w:kern w:val="0"/>
                <w:sz w:val="32"/>
                <w:szCs w:val="32"/>
                <w:lang/>
              </w:rPr>
              <w:t>认证）</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产品认证实施规则：</w:t>
            </w:r>
            <w:r>
              <w:rPr>
                <w:rFonts w:ascii="仿宋" w:eastAsia="仿宋" w:hAnsi="仿宋" w:cs="仿宋" w:hint="eastAsia"/>
                <w:color w:val="000000"/>
                <w:kern w:val="0"/>
                <w:sz w:val="32"/>
                <w:szCs w:val="32"/>
                <w:lang/>
              </w:rPr>
              <w:t>CCCF-CPRZ-27</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2019</w:t>
            </w:r>
            <w:r>
              <w:rPr>
                <w:rFonts w:ascii="仿宋" w:eastAsia="仿宋" w:hAnsi="仿宋" w:cs="仿宋" w:hint="eastAsia"/>
                <w:color w:val="000000"/>
                <w:kern w:val="0"/>
                <w:sz w:val="32"/>
                <w:szCs w:val="32"/>
                <w:lang/>
              </w:rPr>
              <w:t>，符合</w:t>
            </w:r>
            <w:r>
              <w:rPr>
                <w:rFonts w:ascii="仿宋" w:eastAsia="仿宋" w:hAnsi="仿宋" w:cs="仿宋" w:hint="eastAsia"/>
                <w:color w:val="000000"/>
                <w:kern w:val="0"/>
                <w:sz w:val="32"/>
                <w:szCs w:val="32"/>
                <w:lang/>
              </w:rPr>
              <w:t>CNCA-C18-04:2014</w:t>
            </w:r>
            <w:r>
              <w:rPr>
                <w:rFonts w:ascii="仿宋" w:eastAsia="仿宋" w:hAnsi="仿宋" w:cs="仿宋" w:hint="eastAsia"/>
                <w:color w:val="000000"/>
                <w:kern w:val="0"/>
                <w:sz w:val="32"/>
                <w:szCs w:val="32"/>
                <w:lang/>
              </w:rPr>
              <w:t>《强制性产品认证实施规则</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消防装备产品》要求</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32</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手套（</w:t>
            </w:r>
            <w:r>
              <w:rPr>
                <w:rFonts w:ascii="仿宋" w:eastAsia="仿宋" w:hAnsi="仿宋" w:cs="仿宋" w:hint="eastAsia"/>
                <w:color w:val="000000"/>
                <w:kern w:val="0"/>
                <w:sz w:val="32"/>
                <w:szCs w:val="32"/>
                <w:lang/>
              </w:rPr>
              <w:t>3C</w:t>
            </w:r>
            <w:r>
              <w:rPr>
                <w:rFonts w:ascii="仿宋" w:eastAsia="仿宋" w:hAnsi="仿宋" w:cs="仿宋" w:hint="eastAsia"/>
                <w:color w:val="000000"/>
                <w:kern w:val="0"/>
                <w:sz w:val="32"/>
                <w:szCs w:val="32"/>
                <w:lang/>
              </w:rPr>
              <w:t>认证）</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产品认证实施规则：</w:t>
            </w:r>
            <w:r>
              <w:rPr>
                <w:rFonts w:ascii="仿宋" w:eastAsia="仿宋" w:hAnsi="仿宋" w:cs="仿宋" w:hint="eastAsia"/>
                <w:color w:val="000000"/>
                <w:kern w:val="0"/>
                <w:sz w:val="32"/>
                <w:szCs w:val="32"/>
                <w:lang/>
              </w:rPr>
              <w:t>CCCF-CPRZ-27</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2019</w:t>
            </w:r>
            <w:r>
              <w:rPr>
                <w:rFonts w:ascii="仿宋" w:eastAsia="仿宋" w:hAnsi="仿宋" w:cs="仿宋" w:hint="eastAsia"/>
                <w:color w:val="000000"/>
                <w:kern w:val="0"/>
                <w:sz w:val="32"/>
                <w:szCs w:val="32"/>
                <w:lang/>
              </w:rPr>
              <w:t>，产品标准和技术要求：</w:t>
            </w:r>
            <w:r>
              <w:rPr>
                <w:rFonts w:ascii="仿宋" w:eastAsia="仿宋" w:hAnsi="仿宋" w:cs="仿宋" w:hint="eastAsia"/>
                <w:color w:val="000000"/>
                <w:kern w:val="0"/>
                <w:sz w:val="32"/>
                <w:szCs w:val="32"/>
                <w:lang/>
              </w:rPr>
              <w:t xml:space="preserve">XF </w:t>
            </w:r>
            <w:r>
              <w:rPr>
                <w:rFonts w:ascii="仿宋" w:eastAsia="仿宋" w:hAnsi="仿宋" w:cs="仿宋" w:hint="eastAsia"/>
                <w:color w:val="000000"/>
                <w:kern w:val="0"/>
                <w:sz w:val="32"/>
                <w:szCs w:val="32"/>
                <w:lang/>
              </w:rPr>
              <w:t>7-2004</w:t>
            </w:r>
            <w:r>
              <w:rPr>
                <w:rFonts w:ascii="仿宋" w:eastAsia="仿宋" w:hAnsi="仿宋" w:cs="仿宋" w:hint="eastAsia"/>
                <w:color w:val="000000"/>
                <w:kern w:val="0"/>
                <w:sz w:val="32"/>
                <w:szCs w:val="32"/>
                <w:lang/>
              </w:rPr>
              <w:t>。</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33</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消防战斗服</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02</w:t>
            </w:r>
            <w:r>
              <w:rPr>
                <w:rFonts w:ascii="仿宋" w:eastAsia="仿宋" w:hAnsi="仿宋" w:cs="仿宋" w:hint="eastAsia"/>
                <w:color w:val="000000"/>
                <w:kern w:val="0"/>
                <w:sz w:val="32"/>
                <w:szCs w:val="32"/>
                <w:lang/>
              </w:rPr>
              <w:t>款（加厚）</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34</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4kg</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灭火器箱</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201</w:t>
            </w:r>
            <w:r>
              <w:rPr>
                <w:rFonts w:ascii="仿宋" w:eastAsia="仿宋" w:hAnsi="仿宋" w:cs="仿宋" w:hint="eastAsia"/>
                <w:color w:val="000000"/>
                <w:kern w:val="0"/>
                <w:sz w:val="32"/>
                <w:szCs w:val="32"/>
                <w:lang/>
              </w:rPr>
              <w:t>不锈不锈钢</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不锈钢厚度</w:t>
            </w:r>
            <w:r>
              <w:rPr>
                <w:rFonts w:ascii="仿宋" w:eastAsia="仿宋" w:hAnsi="仿宋" w:cs="仿宋" w:hint="eastAsia"/>
                <w:color w:val="000000"/>
                <w:kern w:val="0"/>
                <w:sz w:val="32"/>
                <w:szCs w:val="32"/>
                <w:lang/>
              </w:rPr>
              <w:t>0.8mm</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35</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4kg</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灭火器箱</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201</w:t>
            </w:r>
            <w:r>
              <w:rPr>
                <w:rFonts w:ascii="仿宋" w:eastAsia="仿宋" w:hAnsi="仿宋" w:cs="仿宋" w:hint="eastAsia"/>
                <w:color w:val="000000"/>
                <w:kern w:val="0"/>
                <w:sz w:val="32"/>
                <w:szCs w:val="32"/>
                <w:lang/>
              </w:rPr>
              <w:t>不锈不锈钢</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不锈钢厚度</w:t>
            </w:r>
            <w:r>
              <w:rPr>
                <w:rFonts w:ascii="仿宋" w:eastAsia="仿宋" w:hAnsi="仿宋" w:cs="仿宋" w:hint="eastAsia"/>
                <w:color w:val="000000"/>
                <w:kern w:val="0"/>
                <w:sz w:val="32"/>
                <w:szCs w:val="32"/>
                <w:lang/>
              </w:rPr>
              <w:t>0.8mm</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36</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800</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650</w:t>
            </w:r>
            <w:r>
              <w:rPr>
                <w:rFonts w:ascii="仿宋" w:eastAsia="仿宋" w:hAnsi="仿宋" w:cs="仿宋" w:hint="eastAsia"/>
                <w:color w:val="000000"/>
                <w:kern w:val="0"/>
                <w:sz w:val="32"/>
                <w:szCs w:val="32"/>
                <w:lang/>
              </w:rPr>
              <w:t>消防栓门框</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201</w:t>
            </w:r>
            <w:r>
              <w:rPr>
                <w:rFonts w:ascii="仿宋" w:eastAsia="仿宋" w:hAnsi="仿宋" w:cs="仿宋" w:hint="eastAsia"/>
                <w:color w:val="000000"/>
                <w:kern w:val="0"/>
                <w:sz w:val="32"/>
                <w:szCs w:val="32"/>
                <w:lang/>
              </w:rPr>
              <w:t>不锈钢框配亚克力板，不锈钢厚度》</w:t>
            </w:r>
            <w:r>
              <w:rPr>
                <w:rFonts w:ascii="仿宋" w:eastAsia="仿宋" w:hAnsi="仿宋" w:cs="仿宋" w:hint="eastAsia"/>
                <w:color w:val="000000"/>
                <w:kern w:val="0"/>
                <w:sz w:val="32"/>
                <w:szCs w:val="32"/>
                <w:lang/>
              </w:rPr>
              <w:t>0.8mm</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37</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1800</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700</w:t>
            </w:r>
            <w:r>
              <w:rPr>
                <w:rFonts w:ascii="仿宋" w:eastAsia="仿宋" w:hAnsi="仿宋" w:cs="仿宋" w:hint="eastAsia"/>
                <w:color w:val="000000"/>
                <w:kern w:val="0"/>
                <w:sz w:val="32"/>
                <w:szCs w:val="32"/>
                <w:lang/>
              </w:rPr>
              <w:t>消防栓门框</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201</w:t>
            </w:r>
            <w:r>
              <w:rPr>
                <w:rFonts w:ascii="仿宋" w:eastAsia="仿宋" w:hAnsi="仿宋" w:cs="仿宋" w:hint="eastAsia"/>
                <w:color w:val="000000"/>
                <w:kern w:val="0"/>
                <w:sz w:val="32"/>
                <w:szCs w:val="32"/>
                <w:lang/>
              </w:rPr>
              <w:t>不锈钢框配亚克力板，不锈钢厚度》</w:t>
            </w:r>
            <w:r>
              <w:rPr>
                <w:rFonts w:ascii="仿宋" w:eastAsia="仿宋" w:hAnsi="仿宋" w:cs="仿宋" w:hint="eastAsia"/>
                <w:color w:val="000000"/>
                <w:kern w:val="0"/>
                <w:sz w:val="32"/>
                <w:szCs w:val="32"/>
                <w:lang/>
              </w:rPr>
              <w:t>0.8mm</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38</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304</w:t>
            </w:r>
            <w:r>
              <w:rPr>
                <w:rFonts w:ascii="仿宋" w:eastAsia="仿宋" w:hAnsi="仿宋" w:cs="仿宋" w:hint="eastAsia"/>
                <w:color w:val="000000"/>
                <w:kern w:val="0"/>
                <w:sz w:val="32"/>
                <w:szCs w:val="32"/>
                <w:lang/>
              </w:rPr>
              <w:t>不锈钢消防箱</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800*700*240</w:t>
            </w:r>
            <w:r>
              <w:rPr>
                <w:rFonts w:ascii="仿宋" w:eastAsia="仿宋" w:hAnsi="仿宋" w:cs="仿宋" w:hint="eastAsia"/>
                <w:color w:val="000000"/>
                <w:kern w:val="0"/>
                <w:sz w:val="32"/>
                <w:szCs w:val="32"/>
                <w:lang/>
              </w:rPr>
              <w:t>厚</w:t>
            </w:r>
            <w:r>
              <w:rPr>
                <w:rFonts w:ascii="仿宋" w:eastAsia="仿宋" w:hAnsi="仿宋" w:cs="仿宋" w:hint="eastAsia"/>
                <w:color w:val="000000"/>
                <w:kern w:val="0"/>
                <w:sz w:val="32"/>
                <w:szCs w:val="32"/>
                <w:lang/>
              </w:rPr>
              <w:t>1.2mm</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39</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消防扳手</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符合</w:t>
            </w:r>
            <w:r>
              <w:rPr>
                <w:rFonts w:ascii="仿宋" w:eastAsia="仿宋" w:hAnsi="仿宋" w:cs="仿宋" w:hint="eastAsia"/>
                <w:color w:val="000000"/>
                <w:kern w:val="0"/>
                <w:sz w:val="32"/>
                <w:szCs w:val="32"/>
                <w:lang/>
              </w:rPr>
              <w:t>GB 4452-2011</w:t>
            </w:r>
            <w:r>
              <w:rPr>
                <w:rFonts w:ascii="仿宋" w:eastAsia="仿宋" w:hAnsi="仿宋" w:cs="仿宋" w:hint="eastAsia"/>
                <w:color w:val="000000"/>
                <w:kern w:val="0"/>
                <w:sz w:val="32"/>
                <w:szCs w:val="32"/>
                <w:lang/>
              </w:rPr>
              <w:t>《消火栓扳手》</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40</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消防太平斧</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符合</w:t>
            </w:r>
            <w:r>
              <w:rPr>
                <w:rFonts w:ascii="仿宋" w:eastAsia="仿宋" w:hAnsi="仿宋" w:cs="仿宋" w:hint="eastAsia"/>
                <w:color w:val="000000"/>
                <w:kern w:val="0"/>
                <w:sz w:val="32"/>
                <w:szCs w:val="32"/>
                <w:lang/>
              </w:rPr>
              <w:t>GA 138</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2010</w:t>
            </w:r>
            <w:r>
              <w:rPr>
                <w:rFonts w:ascii="仿宋" w:eastAsia="仿宋" w:hAnsi="仿宋" w:cs="仿宋" w:hint="eastAsia"/>
                <w:color w:val="000000"/>
                <w:kern w:val="0"/>
                <w:sz w:val="32"/>
                <w:szCs w:val="32"/>
                <w:lang/>
              </w:rPr>
              <w:t>《消防斧》标准。</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具有国家消防质量监督检验中心出具的检测报告。</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41</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枪头型水压测试表</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符合</w:t>
            </w:r>
            <w:r>
              <w:rPr>
                <w:rFonts w:ascii="仿宋" w:eastAsia="仿宋" w:hAnsi="仿宋" w:cs="仿宋" w:hint="eastAsia"/>
                <w:color w:val="000000"/>
                <w:kern w:val="0"/>
                <w:sz w:val="32"/>
                <w:szCs w:val="32"/>
                <w:lang/>
              </w:rPr>
              <w:t>GB/T 1226-2010</w:t>
            </w:r>
            <w:r>
              <w:rPr>
                <w:rFonts w:ascii="仿宋" w:eastAsia="仿宋" w:hAnsi="仿宋" w:cs="仿宋" w:hint="eastAsia"/>
                <w:color w:val="000000"/>
                <w:kern w:val="0"/>
                <w:sz w:val="32"/>
                <w:szCs w:val="32"/>
                <w:lang/>
              </w:rPr>
              <w:t>《一般压力表》</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42</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烟雾弹</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发烟时间≥</w:t>
            </w: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分钟</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43</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过滤式消防自救呼吸器</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GB</w:t>
            </w:r>
            <w:r>
              <w:rPr>
                <w:rStyle w:val="font01"/>
                <w:rFonts w:ascii="仿宋" w:eastAsia="仿宋" w:hAnsi="仿宋" w:cs="仿宋" w:hint="eastAsia"/>
                <w:sz w:val="32"/>
                <w:szCs w:val="32"/>
                <w:lang/>
              </w:rPr>
              <w:t> </w:t>
            </w:r>
            <w:r>
              <w:rPr>
                <w:rStyle w:val="font31"/>
                <w:rFonts w:ascii="仿宋" w:eastAsia="仿宋" w:hAnsi="仿宋" w:cs="仿宋"/>
                <w:sz w:val="32"/>
                <w:szCs w:val="32"/>
                <w:lang/>
              </w:rPr>
              <w:t>21976.7-2012</w:t>
            </w:r>
            <w:r>
              <w:rPr>
                <w:rStyle w:val="font31"/>
                <w:rFonts w:ascii="仿宋" w:eastAsia="仿宋" w:hAnsi="仿宋" w:cs="仿宋"/>
                <w:sz w:val="32"/>
                <w:szCs w:val="32"/>
                <w:lang/>
              </w:rPr>
              <w:t>《建筑火灾逃生避难器材》及</w:t>
            </w:r>
            <w:r>
              <w:rPr>
                <w:rStyle w:val="font31"/>
                <w:rFonts w:ascii="仿宋" w:eastAsia="仿宋" w:hAnsi="仿宋" w:cs="仿宋"/>
                <w:sz w:val="32"/>
                <w:szCs w:val="32"/>
                <w:lang/>
              </w:rPr>
              <w:t>GA209-1999</w:t>
            </w:r>
            <w:r>
              <w:rPr>
                <w:rStyle w:val="font31"/>
                <w:rFonts w:ascii="仿宋" w:eastAsia="仿宋" w:hAnsi="仿宋" w:cs="仿宋"/>
                <w:sz w:val="32"/>
                <w:szCs w:val="32"/>
                <w:lang/>
              </w:rPr>
              <w:t>技术标准</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44</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灭火器瓶喷字“南大</w:t>
            </w:r>
            <w:r>
              <w:rPr>
                <w:rFonts w:ascii="仿宋" w:eastAsia="仿宋" w:hAnsi="仿宋" w:cs="仿宋" w:hint="eastAsia"/>
                <w:color w:val="000000"/>
                <w:kern w:val="0"/>
                <w:sz w:val="32"/>
                <w:szCs w:val="32"/>
                <w:lang/>
              </w:rPr>
              <w:t>2025</w:t>
            </w:r>
            <w:r>
              <w:rPr>
                <w:rFonts w:ascii="仿宋" w:eastAsia="仿宋" w:hAnsi="仿宋" w:cs="仿宋" w:hint="eastAsia"/>
                <w:color w:val="000000"/>
                <w:kern w:val="0"/>
                <w:sz w:val="32"/>
                <w:szCs w:val="32"/>
                <w:lang/>
              </w:rPr>
              <w:t>”</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本次采购所有灭火器上均需喷上“南大</w:t>
            </w:r>
            <w:r>
              <w:rPr>
                <w:rFonts w:ascii="仿宋" w:eastAsia="仿宋" w:hAnsi="仿宋" w:cs="仿宋" w:hint="eastAsia"/>
                <w:color w:val="000000"/>
                <w:kern w:val="0"/>
                <w:sz w:val="32"/>
                <w:szCs w:val="32"/>
                <w:lang/>
              </w:rPr>
              <w:t>2025</w:t>
            </w:r>
            <w:r>
              <w:rPr>
                <w:rFonts w:ascii="仿宋" w:eastAsia="仿宋" w:hAnsi="仿宋" w:cs="仿宋" w:hint="eastAsia"/>
                <w:color w:val="000000"/>
                <w:kern w:val="0"/>
                <w:sz w:val="32"/>
                <w:szCs w:val="32"/>
                <w:lang/>
              </w:rPr>
              <w:t>”字样</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45</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消防腰斧（含腰斧皮套）</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 xml:space="preserve">GA </w:t>
            </w:r>
            <w:r>
              <w:rPr>
                <w:rFonts w:ascii="仿宋" w:eastAsia="仿宋" w:hAnsi="仿宋" w:cs="仿宋" w:hint="eastAsia"/>
                <w:color w:val="000000"/>
                <w:kern w:val="0"/>
                <w:sz w:val="32"/>
                <w:szCs w:val="32"/>
                <w:lang/>
              </w:rPr>
              <w:t>630-2006</w:t>
            </w:r>
            <w:r>
              <w:rPr>
                <w:rFonts w:ascii="仿宋" w:eastAsia="仿宋" w:hAnsi="仿宋" w:cs="仿宋" w:hint="eastAsia"/>
                <w:color w:val="000000"/>
                <w:kern w:val="0"/>
                <w:sz w:val="32"/>
                <w:szCs w:val="32"/>
                <w:lang/>
              </w:rPr>
              <w:t>《消防腰斧》具有国家检验报告和消防产品认证证书。</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46</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消防安全绳</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符合产品认证实施规则：</w:t>
            </w:r>
            <w:r>
              <w:rPr>
                <w:rFonts w:ascii="仿宋" w:eastAsia="仿宋" w:hAnsi="仿宋" w:cs="仿宋" w:hint="eastAsia"/>
                <w:color w:val="000000"/>
                <w:kern w:val="0"/>
                <w:sz w:val="32"/>
                <w:szCs w:val="32"/>
                <w:lang/>
              </w:rPr>
              <w:t>CCCF-CPRZ-27</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2019</w:t>
            </w:r>
            <w:r>
              <w:rPr>
                <w:rFonts w:ascii="仿宋" w:eastAsia="仿宋" w:hAnsi="仿宋" w:cs="仿宋" w:hint="eastAsia"/>
                <w:color w:val="000000"/>
                <w:kern w:val="0"/>
                <w:sz w:val="32"/>
                <w:szCs w:val="32"/>
                <w:lang/>
              </w:rPr>
              <w:t>，产品标准和技术要求：</w:t>
            </w:r>
            <w:r>
              <w:rPr>
                <w:rFonts w:ascii="仿宋" w:eastAsia="仿宋" w:hAnsi="仿宋" w:cs="仿宋" w:hint="eastAsia"/>
                <w:color w:val="000000"/>
                <w:kern w:val="0"/>
                <w:sz w:val="32"/>
                <w:szCs w:val="32"/>
                <w:lang/>
              </w:rPr>
              <w:t>XF 494-2023</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47</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1600*1200*400</w:t>
            </w:r>
            <w:r>
              <w:rPr>
                <w:rFonts w:ascii="仿宋" w:eastAsia="仿宋" w:hAnsi="仿宋" w:cs="仿宋" w:hint="eastAsia"/>
                <w:color w:val="000000"/>
                <w:kern w:val="0"/>
                <w:sz w:val="32"/>
                <w:szCs w:val="32"/>
                <w:lang/>
              </w:rPr>
              <w:t>微型消防箱</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、长</w:t>
            </w:r>
            <w:r>
              <w:rPr>
                <w:rFonts w:ascii="仿宋" w:eastAsia="仿宋" w:hAnsi="仿宋" w:cs="仿宋" w:hint="eastAsia"/>
                <w:color w:val="000000"/>
                <w:kern w:val="0"/>
                <w:sz w:val="32"/>
                <w:szCs w:val="32"/>
                <w:lang/>
              </w:rPr>
              <w:t>1.2m*</w:t>
            </w:r>
            <w:r>
              <w:rPr>
                <w:rFonts w:ascii="仿宋" w:eastAsia="仿宋" w:hAnsi="仿宋" w:cs="仿宋" w:hint="eastAsia"/>
                <w:color w:val="000000"/>
                <w:kern w:val="0"/>
                <w:sz w:val="32"/>
                <w:szCs w:val="32"/>
                <w:lang/>
              </w:rPr>
              <w:t>宽</w:t>
            </w:r>
            <w:r>
              <w:rPr>
                <w:rFonts w:ascii="仿宋" w:eastAsia="仿宋" w:hAnsi="仿宋" w:cs="仿宋" w:hint="eastAsia"/>
                <w:color w:val="000000"/>
                <w:kern w:val="0"/>
                <w:sz w:val="32"/>
                <w:szCs w:val="32"/>
                <w:lang/>
              </w:rPr>
              <w:t>0.45m*</w:t>
            </w:r>
            <w:r>
              <w:rPr>
                <w:rFonts w:ascii="仿宋" w:eastAsia="仿宋" w:hAnsi="仿宋" w:cs="仿宋" w:hint="eastAsia"/>
                <w:color w:val="000000"/>
                <w:kern w:val="0"/>
                <w:sz w:val="32"/>
                <w:szCs w:val="32"/>
                <w:lang/>
              </w:rPr>
              <w:t>高</w:t>
            </w:r>
            <w:r>
              <w:rPr>
                <w:rFonts w:ascii="仿宋" w:eastAsia="仿宋" w:hAnsi="仿宋" w:cs="仿宋" w:hint="eastAsia"/>
                <w:color w:val="000000"/>
                <w:kern w:val="0"/>
                <w:sz w:val="32"/>
                <w:szCs w:val="32"/>
                <w:lang/>
              </w:rPr>
              <w:t>1.6m</w:t>
            </w:r>
            <w:r>
              <w:rPr>
                <w:rFonts w:ascii="仿宋" w:eastAsia="仿宋" w:hAnsi="仿宋" w:cs="仿宋" w:hint="eastAsia"/>
                <w:color w:val="000000"/>
                <w:kern w:val="0"/>
                <w:sz w:val="32"/>
                <w:szCs w:val="32"/>
                <w:lang/>
              </w:rPr>
              <w:br/>
              <w:t>2</w:t>
            </w:r>
            <w:r>
              <w:rPr>
                <w:rFonts w:ascii="仿宋" w:eastAsia="仿宋" w:hAnsi="仿宋" w:cs="仿宋" w:hint="eastAsia"/>
                <w:color w:val="000000"/>
                <w:kern w:val="0"/>
                <w:sz w:val="32"/>
                <w:szCs w:val="32"/>
                <w:lang/>
              </w:rPr>
              <w:t>、材质：正面钢化玻璃喷白字，另外几边铁皮并喷漆红色，铁皮厚度≥</w:t>
            </w:r>
            <w:r>
              <w:rPr>
                <w:rFonts w:ascii="仿宋" w:eastAsia="仿宋" w:hAnsi="仿宋" w:cs="仿宋" w:hint="eastAsia"/>
                <w:color w:val="000000"/>
                <w:kern w:val="0"/>
                <w:sz w:val="32"/>
                <w:szCs w:val="32"/>
                <w:lang/>
              </w:rPr>
              <w:t>1.0mm</w:t>
            </w:r>
            <w:r>
              <w:rPr>
                <w:rFonts w:ascii="仿宋" w:eastAsia="仿宋" w:hAnsi="仿宋" w:cs="仿宋" w:hint="eastAsia"/>
                <w:color w:val="000000"/>
                <w:kern w:val="0"/>
                <w:sz w:val="32"/>
                <w:szCs w:val="32"/>
                <w:lang/>
              </w:rPr>
              <w:t>。</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48</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1800*1600*400</w:t>
            </w:r>
            <w:r>
              <w:rPr>
                <w:rFonts w:ascii="仿宋" w:eastAsia="仿宋" w:hAnsi="仿宋" w:cs="仿宋" w:hint="eastAsia"/>
                <w:color w:val="000000"/>
                <w:kern w:val="0"/>
                <w:sz w:val="32"/>
                <w:szCs w:val="32"/>
                <w:lang/>
              </w:rPr>
              <w:t>微型消防站</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微型消防站柜体尺寸：</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长</w:t>
            </w:r>
            <w:r>
              <w:rPr>
                <w:rFonts w:ascii="仿宋" w:eastAsia="仿宋" w:hAnsi="仿宋" w:cs="仿宋" w:hint="eastAsia"/>
                <w:color w:val="000000"/>
                <w:kern w:val="0"/>
                <w:sz w:val="32"/>
                <w:szCs w:val="32"/>
                <w:lang/>
              </w:rPr>
              <w:t xml:space="preserve"> 1.8m*</w:t>
            </w:r>
            <w:r>
              <w:rPr>
                <w:rFonts w:ascii="仿宋" w:eastAsia="仿宋" w:hAnsi="仿宋" w:cs="仿宋" w:hint="eastAsia"/>
                <w:color w:val="000000"/>
                <w:kern w:val="0"/>
                <w:sz w:val="32"/>
                <w:szCs w:val="32"/>
                <w:lang/>
              </w:rPr>
              <w:t>宽</w:t>
            </w:r>
            <w:r>
              <w:rPr>
                <w:rFonts w:ascii="仿宋" w:eastAsia="仿宋" w:hAnsi="仿宋" w:cs="仿宋" w:hint="eastAsia"/>
                <w:color w:val="000000"/>
                <w:kern w:val="0"/>
                <w:sz w:val="32"/>
                <w:szCs w:val="32"/>
                <w:lang/>
              </w:rPr>
              <w:t xml:space="preserve"> 0.45m*</w:t>
            </w:r>
            <w:r>
              <w:rPr>
                <w:rFonts w:ascii="仿宋" w:eastAsia="仿宋" w:hAnsi="仿宋" w:cs="仿宋" w:hint="eastAsia"/>
                <w:color w:val="000000"/>
                <w:kern w:val="0"/>
                <w:sz w:val="32"/>
                <w:szCs w:val="32"/>
                <w:lang/>
              </w:rPr>
              <w:t>高</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1.6m</w:t>
            </w:r>
            <w:r>
              <w:rPr>
                <w:rFonts w:ascii="仿宋" w:eastAsia="仿宋" w:hAnsi="仿宋" w:cs="仿宋" w:hint="eastAsia"/>
                <w:color w:val="000000"/>
                <w:kern w:val="0"/>
                <w:sz w:val="32"/>
                <w:szCs w:val="32"/>
                <w:lang/>
              </w:rPr>
              <w:t>。正面钢化玻璃喷白字，另外几边</w:t>
            </w:r>
            <w:r>
              <w:rPr>
                <w:rFonts w:ascii="仿宋" w:eastAsia="仿宋" w:hAnsi="仿宋" w:cs="仿宋" w:hint="eastAsia"/>
                <w:color w:val="000000"/>
                <w:kern w:val="0"/>
                <w:sz w:val="32"/>
                <w:szCs w:val="32"/>
                <w:lang/>
              </w:rPr>
              <w:t>304</w:t>
            </w:r>
            <w:r>
              <w:rPr>
                <w:rFonts w:ascii="仿宋" w:eastAsia="仿宋" w:hAnsi="仿宋" w:cs="仿宋" w:hint="eastAsia"/>
                <w:color w:val="000000"/>
                <w:kern w:val="0"/>
                <w:sz w:val="32"/>
                <w:szCs w:val="32"/>
                <w:lang/>
              </w:rPr>
              <w:t>不锈钢并喷漆红色，不锈钢厚度≥</w:t>
            </w:r>
            <w:r>
              <w:rPr>
                <w:rFonts w:ascii="仿宋" w:eastAsia="仿宋" w:hAnsi="仿宋" w:cs="仿宋" w:hint="eastAsia"/>
                <w:color w:val="000000"/>
                <w:kern w:val="0"/>
                <w:sz w:val="32"/>
                <w:szCs w:val="32"/>
                <w:lang/>
              </w:rPr>
              <w:t xml:space="preserve"> 1.2mm</w:t>
            </w:r>
            <w:r>
              <w:rPr>
                <w:rFonts w:ascii="仿宋" w:eastAsia="仿宋" w:hAnsi="仿宋" w:cs="仿宋" w:hint="eastAsia"/>
                <w:color w:val="000000"/>
                <w:kern w:val="0"/>
                <w:sz w:val="32"/>
                <w:szCs w:val="32"/>
                <w:lang/>
              </w:rPr>
              <w:t>。每套微型消防站配置如下：</w:t>
            </w:r>
            <w:r>
              <w:rPr>
                <w:rFonts w:ascii="仿宋" w:eastAsia="仿宋" w:hAnsi="仿宋" w:cs="仿宋" w:hint="eastAsia"/>
                <w:color w:val="000000"/>
                <w:kern w:val="0"/>
                <w:sz w:val="32"/>
                <w:szCs w:val="32"/>
                <w:lang/>
              </w:rPr>
              <w:br/>
              <w:t>1.1800*1600*400</w:t>
            </w:r>
            <w:r>
              <w:rPr>
                <w:rFonts w:ascii="仿宋" w:eastAsia="仿宋" w:hAnsi="仿宋" w:cs="仿宋" w:hint="eastAsia"/>
                <w:color w:val="000000"/>
                <w:kern w:val="0"/>
                <w:sz w:val="32"/>
                <w:szCs w:val="32"/>
                <w:lang/>
              </w:rPr>
              <w:t>不锈钢微型消防柜（厚度为</w:t>
            </w:r>
            <w:r>
              <w:rPr>
                <w:rFonts w:ascii="仿宋" w:eastAsia="仿宋" w:hAnsi="仿宋" w:cs="仿宋" w:hint="eastAsia"/>
                <w:color w:val="000000"/>
                <w:kern w:val="0"/>
                <w:sz w:val="32"/>
                <w:szCs w:val="32"/>
                <w:lang/>
              </w:rPr>
              <w:t>1.2mm</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个</w:t>
            </w:r>
            <w:r>
              <w:rPr>
                <w:rFonts w:ascii="仿宋" w:eastAsia="仿宋" w:hAnsi="仿宋" w:cs="仿宋" w:hint="eastAsia"/>
                <w:color w:val="000000"/>
                <w:kern w:val="0"/>
                <w:sz w:val="32"/>
                <w:szCs w:val="32"/>
                <w:lang/>
              </w:rPr>
              <w:br/>
              <w:t>2.</w:t>
            </w:r>
            <w:r>
              <w:rPr>
                <w:rFonts w:ascii="仿宋" w:eastAsia="仿宋" w:hAnsi="仿宋" w:cs="仿宋" w:hint="eastAsia"/>
                <w:color w:val="000000"/>
                <w:kern w:val="0"/>
                <w:sz w:val="32"/>
                <w:szCs w:val="32"/>
                <w:lang/>
              </w:rPr>
              <w:t>消防服五件套（</w:t>
            </w:r>
            <w:r>
              <w:rPr>
                <w:rFonts w:ascii="仿宋" w:eastAsia="仿宋" w:hAnsi="仿宋" w:cs="仿宋" w:hint="eastAsia"/>
                <w:color w:val="000000"/>
                <w:kern w:val="0"/>
                <w:sz w:val="32"/>
                <w:szCs w:val="32"/>
                <w:lang/>
              </w:rPr>
              <w:t>17</w:t>
            </w:r>
            <w:r>
              <w:rPr>
                <w:rFonts w:ascii="仿宋" w:eastAsia="仿宋" w:hAnsi="仿宋" w:cs="仿宋" w:hint="eastAsia"/>
                <w:color w:val="000000"/>
                <w:kern w:val="0"/>
                <w:sz w:val="32"/>
                <w:szCs w:val="32"/>
                <w:lang/>
              </w:rPr>
              <w:t>款）</w:t>
            </w: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套。（带</w:t>
            </w:r>
            <w:r>
              <w:rPr>
                <w:rFonts w:ascii="仿宋" w:eastAsia="仿宋" w:hAnsi="仿宋" w:cs="仿宋" w:hint="eastAsia"/>
                <w:color w:val="000000"/>
                <w:kern w:val="0"/>
                <w:sz w:val="32"/>
                <w:szCs w:val="32"/>
                <w:lang/>
              </w:rPr>
              <w:t>3C</w:t>
            </w:r>
            <w:r>
              <w:rPr>
                <w:rFonts w:ascii="仿宋" w:eastAsia="仿宋" w:hAnsi="仿宋" w:cs="仿宋" w:hint="eastAsia"/>
                <w:color w:val="000000"/>
                <w:kern w:val="0"/>
                <w:sz w:val="32"/>
                <w:szCs w:val="32"/>
                <w:lang/>
              </w:rPr>
              <w:t>及检测报告）</w:t>
            </w:r>
            <w:r>
              <w:rPr>
                <w:rFonts w:ascii="仿宋" w:eastAsia="仿宋" w:hAnsi="仿宋" w:cs="仿宋" w:hint="eastAsia"/>
                <w:color w:val="000000"/>
                <w:kern w:val="0"/>
                <w:sz w:val="32"/>
                <w:szCs w:val="32"/>
                <w:lang/>
              </w:rPr>
              <w:br/>
              <w:t>3.</w:t>
            </w:r>
            <w:r>
              <w:rPr>
                <w:rFonts w:ascii="仿宋" w:eastAsia="仿宋" w:hAnsi="仿宋" w:cs="仿宋" w:hint="eastAsia"/>
                <w:color w:val="000000"/>
                <w:kern w:val="0"/>
                <w:sz w:val="32"/>
                <w:szCs w:val="32"/>
                <w:lang/>
              </w:rPr>
              <w:t>消防轻型安全绳带</w:t>
            </w:r>
            <w:r>
              <w:rPr>
                <w:rFonts w:ascii="仿宋" w:eastAsia="仿宋" w:hAnsi="仿宋" w:cs="仿宋" w:hint="eastAsia"/>
                <w:color w:val="000000"/>
                <w:kern w:val="0"/>
                <w:sz w:val="32"/>
                <w:szCs w:val="32"/>
                <w:lang/>
              </w:rPr>
              <w:t>13</w:t>
            </w:r>
            <w:r>
              <w:rPr>
                <w:rFonts w:ascii="仿宋" w:eastAsia="仿宋" w:hAnsi="仿宋" w:cs="仿宋" w:hint="eastAsia"/>
                <w:color w:val="000000"/>
                <w:kern w:val="0"/>
                <w:sz w:val="32"/>
                <w:szCs w:val="32"/>
                <w:lang/>
              </w:rPr>
              <w:t>型</w:t>
            </w:r>
            <w:r>
              <w:rPr>
                <w:rFonts w:ascii="仿宋" w:eastAsia="仿宋" w:hAnsi="仿宋" w:cs="仿宋" w:hint="eastAsia"/>
                <w:color w:val="000000"/>
                <w:kern w:val="0"/>
                <w:sz w:val="32"/>
                <w:szCs w:val="32"/>
                <w:lang/>
              </w:rPr>
              <w:t>*20M</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根（带</w:t>
            </w:r>
            <w:r>
              <w:rPr>
                <w:rFonts w:ascii="仿宋" w:eastAsia="仿宋" w:hAnsi="仿宋" w:cs="仿宋" w:hint="eastAsia"/>
                <w:color w:val="000000"/>
                <w:kern w:val="0"/>
                <w:sz w:val="32"/>
                <w:szCs w:val="32"/>
                <w:lang/>
              </w:rPr>
              <w:t>3C</w:t>
            </w:r>
            <w:r>
              <w:rPr>
                <w:rFonts w:ascii="仿宋" w:eastAsia="仿宋" w:hAnsi="仿宋" w:cs="仿宋" w:hint="eastAsia"/>
                <w:color w:val="000000"/>
                <w:kern w:val="0"/>
                <w:sz w:val="32"/>
                <w:szCs w:val="32"/>
                <w:lang/>
              </w:rPr>
              <w:t>及检测报告）。</w:t>
            </w:r>
            <w:r>
              <w:rPr>
                <w:rFonts w:ascii="仿宋" w:eastAsia="仿宋" w:hAnsi="仿宋" w:cs="仿宋" w:hint="eastAsia"/>
                <w:color w:val="000000"/>
                <w:kern w:val="0"/>
                <w:sz w:val="32"/>
                <w:szCs w:val="32"/>
                <w:lang/>
              </w:rPr>
              <w:br/>
              <w:t>4.</w:t>
            </w:r>
            <w:r>
              <w:rPr>
                <w:rFonts w:ascii="仿宋" w:eastAsia="仿宋" w:hAnsi="仿宋" w:cs="仿宋" w:hint="eastAsia"/>
                <w:color w:val="000000"/>
                <w:kern w:val="0"/>
                <w:sz w:val="32"/>
                <w:szCs w:val="32"/>
                <w:lang/>
              </w:rPr>
              <w:t>正压式消防空气呼吸器</w:t>
            </w: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套（带</w:t>
            </w:r>
            <w:r>
              <w:rPr>
                <w:rFonts w:ascii="仿宋" w:eastAsia="仿宋" w:hAnsi="仿宋" w:cs="仿宋" w:hint="eastAsia"/>
                <w:color w:val="000000"/>
                <w:kern w:val="0"/>
                <w:sz w:val="32"/>
                <w:szCs w:val="32"/>
                <w:lang/>
              </w:rPr>
              <w:t>3C</w:t>
            </w:r>
            <w:r>
              <w:rPr>
                <w:rFonts w:ascii="仿宋" w:eastAsia="仿宋" w:hAnsi="仿宋" w:cs="仿宋" w:hint="eastAsia"/>
                <w:color w:val="000000"/>
                <w:kern w:val="0"/>
                <w:sz w:val="32"/>
                <w:szCs w:val="32"/>
                <w:lang/>
              </w:rPr>
              <w:t>检测报告）。</w:t>
            </w:r>
            <w:r>
              <w:rPr>
                <w:rFonts w:ascii="仿宋" w:eastAsia="仿宋" w:hAnsi="仿宋" w:cs="仿宋" w:hint="eastAsia"/>
                <w:color w:val="000000"/>
                <w:kern w:val="0"/>
                <w:sz w:val="32"/>
                <w:szCs w:val="32"/>
                <w:lang/>
              </w:rPr>
              <w:br/>
              <w:t>5.</w:t>
            </w:r>
            <w:r>
              <w:rPr>
                <w:rFonts w:ascii="仿宋" w:eastAsia="仿宋" w:hAnsi="仿宋" w:cs="仿宋" w:hint="eastAsia"/>
                <w:color w:val="000000"/>
                <w:kern w:val="0"/>
                <w:sz w:val="32"/>
                <w:szCs w:val="32"/>
                <w:lang/>
              </w:rPr>
              <w:t>灭火毯</w:t>
            </w:r>
            <w:r>
              <w:rPr>
                <w:rFonts w:ascii="仿宋" w:eastAsia="仿宋" w:hAnsi="仿宋" w:cs="仿宋" w:hint="eastAsia"/>
                <w:color w:val="000000"/>
                <w:kern w:val="0"/>
                <w:sz w:val="32"/>
                <w:szCs w:val="32"/>
                <w:lang/>
              </w:rPr>
              <w:t>1.5M*1.5M</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张。</w:t>
            </w:r>
            <w:r>
              <w:rPr>
                <w:rFonts w:ascii="仿宋" w:eastAsia="仿宋" w:hAnsi="仿宋" w:cs="仿宋" w:hint="eastAsia"/>
                <w:color w:val="000000"/>
                <w:kern w:val="0"/>
                <w:sz w:val="32"/>
                <w:szCs w:val="32"/>
                <w:lang/>
              </w:rPr>
              <w:br/>
              <w:t>6.</w:t>
            </w:r>
            <w:r>
              <w:rPr>
                <w:rFonts w:ascii="仿宋" w:eastAsia="仿宋" w:hAnsi="仿宋" w:cs="仿宋" w:hint="eastAsia"/>
                <w:color w:val="000000"/>
                <w:kern w:val="0"/>
                <w:sz w:val="32"/>
                <w:szCs w:val="32"/>
                <w:lang/>
              </w:rPr>
              <w:t>消防撬棍，长度</w:t>
            </w:r>
            <w:r>
              <w:rPr>
                <w:rFonts w:ascii="仿宋" w:eastAsia="仿宋" w:hAnsi="仿宋" w:cs="仿宋" w:hint="eastAsia"/>
                <w:color w:val="000000"/>
                <w:kern w:val="0"/>
                <w:sz w:val="32"/>
                <w:szCs w:val="32"/>
                <w:lang/>
              </w:rPr>
              <w:t>1.2</w:t>
            </w:r>
            <w:r>
              <w:rPr>
                <w:rFonts w:ascii="仿宋" w:eastAsia="仿宋" w:hAnsi="仿宋" w:cs="仿宋" w:hint="eastAsia"/>
                <w:color w:val="000000"/>
                <w:kern w:val="0"/>
                <w:sz w:val="32"/>
                <w:szCs w:val="32"/>
                <w:lang/>
              </w:rPr>
              <w:t>米</w:t>
            </w: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根</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49</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室外加密消火栓（包安装）</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、技术标准：满足</w:t>
            </w:r>
            <w:r>
              <w:rPr>
                <w:rFonts w:ascii="仿宋" w:eastAsia="仿宋" w:hAnsi="仿宋" w:cs="仿宋" w:hint="eastAsia"/>
                <w:color w:val="000000"/>
                <w:kern w:val="0"/>
                <w:sz w:val="32"/>
                <w:szCs w:val="32"/>
                <w:lang/>
              </w:rPr>
              <w:t>GB4452</w:t>
            </w:r>
            <w:r>
              <w:rPr>
                <w:rFonts w:ascii="仿宋" w:eastAsia="仿宋" w:hAnsi="仿宋" w:cs="仿宋" w:hint="eastAsia"/>
                <w:color w:val="000000"/>
                <w:kern w:val="0"/>
                <w:sz w:val="32"/>
                <w:szCs w:val="32"/>
                <w:lang/>
              </w:rPr>
              <w:t>《室外消火栓》标准。</w:t>
            </w:r>
            <w:r>
              <w:rPr>
                <w:rFonts w:ascii="仿宋" w:eastAsia="仿宋" w:hAnsi="仿宋" w:cs="仿宋" w:hint="eastAsia"/>
                <w:color w:val="000000"/>
                <w:kern w:val="0"/>
                <w:sz w:val="32"/>
                <w:szCs w:val="32"/>
                <w:lang/>
              </w:rPr>
              <w:br/>
              <w:t>2</w:t>
            </w:r>
            <w:r>
              <w:rPr>
                <w:rFonts w:ascii="仿宋" w:eastAsia="仿宋" w:hAnsi="仿宋" w:cs="仿宋" w:hint="eastAsia"/>
                <w:color w:val="000000"/>
                <w:kern w:val="0"/>
                <w:sz w:val="32"/>
                <w:szCs w:val="32"/>
                <w:lang/>
              </w:rPr>
              <w:t>、材质要求：栓体、阀体、栓帽、出水盖、阀辨与传动接套球墨铸铁</w:t>
            </w:r>
            <w:r>
              <w:rPr>
                <w:rFonts w:ascii="仿宋" w:eastAsia="仿宋" w:hAnsi="仿宋" w:cs="仿宋" w:hint="eastAsia"/>
                <w:color w:val="000000"/>
                <w:kern w:val="0"/>
                <w:sz w:val="32"/>
                <w:szCs w:val="32"/>
                <w:lang/>
              </w:rPr>
              <w:t>QT450-10;</w:t>
            </w:r>
            <w:r>
              <w:rPr>
                <w:rFonts w:ascii="仿宋" w:eastAsia="仿宋" w:hAnsi="仿宋" w:cs="仿宋" w:hint="eastAsia"/>
                <w:color w:val="000000"/>
                <w:kern w:val="0"/>
                <w:sz w:val="32"/>
                <w:szCs w:val="32"/>
                <w:lang/>
              </w:rPr>
              <w:br/>
              <w:t>3</w:t>
            </w:r>
            <w:r>
              <w:rPr>
                <w:rFonts w:ascii="仿宋" w:eastAsia="仿宋" w:hAnsi="仿宋" w:cs="仿宋" w:hint="eastAsia"/>
                <w:color w:val="000000"/>
                <w:kern w:val="0"/>
                <w:sz w:val="32"/>
                <w:szCs w:val="32"/>
                <w:lang/>
              </w:rPr>
              <w:t>、阀杆不锈钢</w:t>
            </w:r>
            <w:r>
              <w:rPr>
                <w:rFonts w:ascii="仿宋" w:eastAsia="仿宋" w:hAnsi="仿宋" w:cs="仿宋" w:hint="eastAsia"/>
                <w:color w:val="000000"/>
                <w:kern w:val="0"/>
                <w:sz w:val="32"/>
                <w:szCs w:val="32"/>
                <w:lang/>
              </w:rPr>
              <w:t>SUS304</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4</w:t>
            </w:r>
            <w:r>
              <w:rPr>
                <w:rFonts w:ascii="仿宋" w:eastAsia="仿宋" w:hAnsi="仿宋" w:cs="仿宋" w:hint="eastAsia"/>
                <w:color w:val="000000"/>
                <w:kern w:val="0"/>
                <w:sz w:val="32"/>
                <w:szCs w:val="32"/>
                <w:lang/>
              </w:rPr>
              <w:t>、栓、扣：大铜扣（</w:t>
            </w:r>
            <w:r>
              <w:rPr>
                <w:rFonts w:ascii="仿宋" w:eastAsia="仿宋" w:hAnsi="仿宋" w:cs="仿宋" w:hint="eastAsia"/>
                <w:color w:val="000000"/>
                <w:kern w:val="0"/>
                <w:sz w:val="32"/>
                <w:szCs w:val="32"/>
                <w:lang/>
              </w:rPr>
              <w:t>5</w:t>
            </w:r>
            <w:r>
              <w:rPr>
                <w:rFonts w:ascii="仿宋" w:eastAsia="仿宋" w:hAnsi="仿宋" w:cs="仿宋" w:hint="eastAsia"/>
                <w:color w:val="000000"/>
                <w:kern w:val="0"/>
                <w:sz w:val="32"/>
                <w:szCs w:val="32"/>
                <w:lang/>
              </w:rPr>
              <w:t>铜）</w:t>
            </w:r>
            <w:r>
              <w:rPr>
                <w:rFonts w:ascii="仿宋" w:eastAsia="仿宋" w:hAnsi="仿宋" w:cs="仿宋" w:hint="eastAsia"/>
                <w:color w:val="000000"/>
                <w:kern w:val="0"/>
                <w:sz w:val="32"/>
                <w:szCs w:val="32"/>
                <w:lang/>
              </w:rPr>
              <w:br/>
              <w:t>5</w:t>
            </w:r>
            <w:r>
              <w:rPr>
                <w:rFonts w:ascii="仿宋" w:eastAsia="仿宋" w:hAnsi="仿宋" w:cs="仿宋" w:hint="eastAsia"/>
                <w:color w:val="000000"/>
                <w:kern w:val="0"/>
                <w:sz w:val="32"/>
                <w:szCs w:val="32"/>
                <w:lang/>
              </w:rPr>
              <w:t>、阀辨密封采用可更换或专用密封垫（锥度密封）；三元乙丙（额跑得慢）或相当、更优；</w:t>
            </w:r>
            <w:r>
              <w:rPr>
                <w:rFonts w:ascii="仿宋" w:eastAsia="仿宋" w:hAnsi="仿宋" w:cs="仿宋" w:hint="eastAsia"/>
                <w:color w:val="000000"/>
                <w:kern w:val="0"/>
                <w:sz w:val="32"/>
                <w:szCs w:val="32"/>
                <w:lang/>
              </w:rPr>
              <w:br/>
              <w:t>6</w:t>
            </w:r>
            <w:r>
              <w:rPr>
                <w:rFonts w:ascii="仿宋" w:eastAsia="仿宋" w:hAnsi="仿宋" w:cs="仿宋" w:hint="eastAsia"/>
                <w:color w:val="000000"/>
                <w:kern w:val="0"/>
                <w:sz w:val="32"/>
                <w:szCs w:val="32"/>
                <w:lang/>
              </w:rPr>
              <w:t>、阀座、阀杆螺母：铜合金</w:t>
            </w:r>
            <w:r>
              <w:rPr>
                <w:rFonts w:ascii="仿宋" w:eastAsia="仿宋" w:hAnsi="仿宋" w:cs="仿宋" w:hint="eastAsia"/>
                <w:color w:val="000000"/>
                <w:kern w:val="0"/>
                <w:sz w:val="32"/>
                <w:szCs w:val="32"/>
                <w:lang/>
              </w:rPr>
              <w:t>Zcu2n38;</w:t>
            </w:r>
            <w:r>
              <w:rPr>
                <w:rFonts w:ascii="仿宋" w:eastAsia="仿宋" w:hAnsi="仿宋" w:cs="仿宋" w:hint="eastAsia"/>
                <w:color w:val="000000"/>
                <w:kern w:val="0"/>
                <w:sz w:val="32"/>
                <w:szCs w:val="32"/>
                <w:lang/>
              </w:rPr>
              <w:br/>
              <w:t>7</w:t>
            </w:r>
            <w:r>
              <w:rPr>
                <w:rFonts w:ascii="仿宋" w:eastAsia="仿宋" w:hAnsi="仿宋" w:cs="仿宋" w:hint="eastAsia"/>
                <w:color w:val="000000"/>
                <w:kern w:val="0"/>
                <w:sz w:val="32"/>
                <w:szCs w:val="32"/>
                <w:lang/>
              </w:rPr>
              <w:t>、出水口及外螺纹固定接口：铜合金</w:t>
            </w:r>
            <w:r>
              <w:rPr>
                <w:rFonts w:ascii="仿宋" w:eastAsia="仿宋" w:hAnsi="仿宋" w:cs="仿宋" w:hint="eastAsia"/>
                <w:color w:val="000000"/>
                <w:kern w:val="0"/>
                <w:sz w:val="32"/>
                <w:szCs w:val="32"/>
                <w:lang/>
              </w:rPr>
              <w:t>Zcu2n38;</w:t>
            </w:r>
            <w:r>
              <w:rPr>
                <w:rFonts w:ascii="仿宋" w:eastAsia="仿宋" w:hAnsi="仿宋" w:cs="仿宋" w:hint="eastAsia"/>
                <w:color w:val="000000"/>
                <w:kern w:val="0"/>
                <w:sz w:val="32"/>
                <w:szCs w:val="32"/>
                <w:lang/>
              </w:rPr>
              <w:br/>
              <w:t>8</w:t>
            </w:r>
            <w:r>
              <w:rPr>
                <w:rFonts w:ascii="仿宋" w:eastAsia="仿宋" w:hAnsi="仿宋" w:cs="仿宋" w:hint="eastAsia"/>
                <w:color w:val="000000"/>
                <w:kern w:val="0"/>
                <w:sz w:val="32"/>
                <w:szCs w:val="32"/>
                <w:lang/>
              </w:rPr>
              <w:t>、导管、连接销：</w:t>
            </w:r>
            <w:r>
              <w:rPr>
                <w:rFonts w:ascii="仿宋" w:eastAsia="仿宋" w:hAnsi="仿宋" w:cs="仿宋" w:hint="eastAsia"/>
                <w:color w:val="000000"/>
                <w:kern w:val="0"/>
                <w:sz w:val="32"/>
                <w:szCs w:val="32"/>
                <w:lang/>
              </w:rPr>
              <w:t>sus304</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50</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消防软管卷盘</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产品认证实施规则：</w:t>
            </w:r>
            <w:r>
              <w:rPr>
                <w:rFonts w:ascii="仿宋" w:eastAsia="仿宋" w:hAnsi="仿宋" w:cs="仿宋" w:hint="eastAsia"/>
                <w:color w:val="000000"/>
                <w:kern w:val="0"/>
                <w:sz w:val="32"/>
                <w:szCs w:val="32"/>
                <w:lang/>
              </w:rPr>
              <w:t>CCCF-CPRZ-25</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2019,</w:t>
            </w:r>
            <w:r>
              <w:rPr>
                <w:rFonts w:ascii="仿宋" w:eastAsia="仿宋" w:hAnsi="仿宋" w:cs="仿宋" w:hint="eastAsia"/>
                <w:color w:val="000000"/>
                <w:kern w:val="0"/>
                <w:sz w:val="32"/>
                <w:szCs w:val="32"/>
                <w:lang/>
              </w:rPr>
              <w:t>产品标准和技术要求：符合</w:t>
            </w:r>
            <w:r>
              <w:rPr>
                <w:rFonts w:ascii="仿宋" w:eastAsia="仿宋" w:hAnsi="仿宋" w:cs="仿宋" w:hint="eastAsia"/>
                <w:color w:val="000000"/>
                <w:kern w:val="0"/>
                <w:sz w:val="32"/>
                <w:szCs w:val="32"/>
                <w:lang/>
              </w:rPr>
              <w:t>GB 15090-2005</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51</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手持观测热像仪</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单目</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手持观测热像仪</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【功能特性】</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热成像机芯功能采用被动红外热成像技术</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镜头</w:t>
            </w:r>
            <w:r>
              <w:rPr>
                <w:rFonts w:ascii="仿宋" w:eastAsia="仿宋" w:hAnsi="仿宋" w:cs="仿宋" w:hint="eastAsia"/>
                <w:color w:val="000000"/>
                <w:kern w:val="0"/>
                <w:sz w:val="32"/>
                <w:szCs w:val="32"/>
                <w:lang/>
              </w:rPr>
              <w:t>35mm</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分辨率不低于</w:t>
            </w:r>
            <w:r>
              <w:rPr>
                <w:rFonts w:ascii="仿宋" w:eastAsia="仿宋" w:hAnsi="仿宋" w:cs="仿宋" w:hint="eastAsia"/>
                <w:color w:val="000000"/>
                <w:kern w:val="0"/>
                <w:sz w:val="32"/>
                <w:szCs w:val="32"/>
                <w:lang/>
              </w:rPr>
              <w:t>384 x 288</w:t>
            </w:r>
            <w:r>
              <w:rPr>
                <w:rFonts w:ascii="仿宋" w:eastAsia="仿宋" w:hAnsi="仿宋" w:cs="仿宋" w:hint="eastAsia"/>
                <w:color w:val="000000"/>
                <w:kern w:val="0"/>
                <w:sz w:val="32"/>
                <w:szCs w:val="32"/>
                <w:lang/>
              </w:rPr>
              <w:t>，高灵敏度探测器，支持对比度调节</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支持</w:t>
            </w:r>
            <w:r>
              <w:rPr>
                <w:rFonts w:ascii="仿宋" w:eastAsia="仿宋" w:hAnsi="仿宋" w:cs="仿宋" w:hint="eastAsia"/>
                <w:color w:val="000000"/>
                <w:kern w:val="0"/>
                <w:sz w:val="32"/>
                <w:szCs w:val="32"/>
                <w:lang/>
              </w:rPr>
              <w:t>3D</w:t>
            </w:r>
            <w:r>
              <w:rPr>
                <w:rFonts w:ascii="仿宋" w:eastAsia="仿宋" w:hAnsi="仿宋" w:cs="仿宋" w:hint="eastAsia"/>
                <w:color w:val="000000"/>
                <w:kern w:val="0"/>
                <w:sz w:val="32"/>
                <w:szCs w:val="32"/>
                <w:lang/>
              </w:rPr>
              <w:t>降噪功能，图像细节增强功能</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采用低照度探测器</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可见光机芯功能</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分辨率不低于</w:t>
            </w:r>
            <w:r>
              <w:rPr>
                <w:rFonts w:ascii="仿宋" w:eastAsia="仿宋" w:hAnsi="仿宋" w:cs="仿宋" w:hint="eastAsia"/>
                <w:color w:val="000000"/>
                <w:kern w:val="0"/>
                <w:sz w:val="32"/>
                <w:szCs w:val="32"/>
                <w:lang/>
              </w:rPr>
              <w:t>1920 x 1080</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显示功能</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分辨率不低于</w:t>
            </w:r>
            <w:r>
              <w:rPr>
                <w:rFonts w:ascii="仿宋" w:eastAsia="仿宋" w:hAnsi="仿宋" w:cs="仿宋" w:hint="eastAsia"/>
                <w:color w:val="000000"/>
                <w:kern w:val="0"/>
                <w:sz w:val="32"/>
                <w:szCs w:val="32"/>
                <w:lang/>
              </w:rPr>
              <w:t>1024 x 768</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采用</w:t>
            </w:r>
            <w:r>
              <w:rPr>
                <w:rFonts w:ascii="仿宋" w:eastAsia="仿宋" w:hAnsi="仿宋" w:cs="仿宋" w:hint="eastAsia"/>
                <w:color w:val="000000"/>
                <w:kern w:val="0"/>
                <w:sz w:val="32"/>
                <w:szCs w:val="32"/>
                <w:lang/>
              </w:rPr>
              <w:t>0.39</w:t>
            </w:r>
            <w:r>
              <w:rPr>
                <w:rFonts w:ascii="仿宋" w:eastAsia="仿宋" w:hAnsi="仿宋" w:cs="仿宋" w:hint="eastAsia"/>
                <w:color w:val="000000"/>
                <w:kern w:val="0"/>
                <w:sz w:val="32"/>
                <w:szCs w:val="32"/>
                <w:lang/>
              </w:rPr>
              <w:t>寸</w:t>
            </w:r>
            <w:r>
              <w:rPr>
                <w:rFonts w:ascii="仿宋" w:eastAsia="仿宋" w:hAnsi="仿宋" w:cs="仿宋" w:hint="eastAsia"/>
                <w:color w:val="000000"/>
                <w:kern w:val="0"/>
                <w:sz w:val="32"/>
                <w:szCs w:val="32"/>
                <w:lang/>
              </w:rPr>
              <w:t>OLED</w:t>
            </w:r>
            <w:r>
              <w:rPr>
                <w:rFonts w:ascii="仿宋" w:eastAsia="仿宋" w:hAnsi="仿宋" w:cs="仿宋" w:hint="eastAsia"/>
                <w:color w:val="000000"/>
                <w:kern w:val="0"/>
                <w:sz w:val="32"/>
                <w:szCs w:val="32"/>
                <w:lang/>
              </w:rPr>
              <w:t>显示屏</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支持热成像</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可见光</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双光融合图像</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电源系统</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可拆卸电池</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当环境温度达到</w:t>
            </w:r>
            <w:r>
              <w:rPr>
                <w:rFonts w:ascii="仿宋" w:eastAsia="仿宋" w:hAnsi="仿宋" w:cs="仿宋" w:hint="eastAsia"/>
                <w:color w:val="000000"/>
                <w:kern w:val="0"/>
                <w:sz w:val="32"/>
                <w:szCs w:val="32"/>
                <w:lang/>
              </w:rPr>
              <w:t xml:space="preserve">25 </w:t>
            </w:r>
            <w:r>
              <w:rPr>
                <w:rFonts w:ascii="仿宋" w:eastAsia="仿宋" w:hAnsi="仿宋" w:cs="仿宋" w:hint="eastAsia"/>
                <w:color w:val="000000"/>
                <w:kern w:val="0"/>
                <w:sz w:val="32"/>
                <w:szCs w:val="32"/>
                <w:lang/>
              </w:rPr>
              <w:t>℃，关闭</w:t>
            </w:r>
            <w:r>
              <w:rPr>
                <w:rFonts w:ascii="仿宋" w:eastAsia="仿宋" w:hAnsi="仿宋" w:cs="仿宋" w:hint="eastAsia"/>
                <w:color w:val="000000"/>
                <w:kern w:val="0"/>
                <w:sz w:val="32"/>
                <w:szCs w:val="32"/>
                <w:lang/>
              </w:rPr>
              <w:t>Wi-Fi</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CVBS</w:t>
            </w:r>
            <w:r>
              <w:rPr>
                <w:rFonts w:ascii="仿宋" w:eastAsia="仿宋" w:hAnsi="仿宋" w:cs="仿宋" w:hint="eastAsia"/>
                <w:color w:val="000000"/>
                <w:kern w:val="0"/>
                <w:sz w:val="32"/>
                <w:szCs w:val="32"/>
                <w:lang/>
              </w:rPr>
              <w:t>，可见光功能时，可连续运行</w:t>
            </w:r>
            <w:r>
              <w:rPr>
                <w:rFonts w:ascii="仿宋" w:eastAsia="仿宋" w:hAnsi="仿宋" w:cs="仿宋" w:hint="eastAsia"/>
                <w:color w:val="000000"/>
                <w:kern w:val="0"/>
                <w:sz w:val="32"/>
                <w:szCs w:val="32"/>
                <w:lang/>
              </w:rPr>
              <w:t>4.5h</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系统功能</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支持</w:t>
            </w:r>
            <w:r>
              <w:rPr>
                <w:rFonts w:ascii="仿宋" w:eastAsia="仿宋" w:hAnsi="仿宋" w:cs="仿宋" w:hint="eastAsia"/>
                <w:color w:val="000000"/>
                <w:kern w:val="0"/>
                <w:sz w:val="32"/>
                <w:szCs w:val="32"/>
                <w:lang/>
              </w:rPr>
              <w:t>Wi-Fi</w:t>
            </w:r>
            <w:r>
              <w:rPr>
                <w:rFonts w:ascii="仿宋" w:eastAsia="仿宋" w:hAnsi="仿宋" w:cs="仿宋" w:hint="eastAsia"/>
                <w:color w:val="000000"/>
                <w:kern w:val="0"/>
                <w:sz w:val="32"/>
                <w:szCs w:val="32"/>
                <w:lang/>
              </w:rPr>
              <w:t>热点</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内置</w:t>
            </w:r>
            <w:r>
              <w:rPr>
                <w:rFonts w:ascii="仿宋" w:eastAsia="仿宋" w:hAnsi="仿宋" w:cs="仿宋" w:hint="eastAsia"/>
                <w:color w:val="000000"/>
                <w:kern w:val="0"/>
                <w:sz w:val="32"/>
                <w:szCs w:val="32"/>
                <w:lang/>
              </w:rPr>
              <w:t>EM</w:t>
            </w:r>
            <w:r>
              <w:rPr>
                <w:rFonts w:ascii="仿宋" w:eastAsia="仿宋" w:hAnsi="仿宋" w:cs="仿宋" w:hint="eastAsia"/>
                <w:color w:val="000000"/>
                <w:kern w:val="0"/>
                <w:sz w:val="32"/>
                <w:szCs w:val="32"/>
                <w:lang/>
              </w:rPr>
              <w:t>MC v5.1</w:t>
            </w:r>
            <w:r>
              <w:rPr>
                <w:rFonts w:ascii="仿宋" w:eastAsia="仿宋" w:hAnsi="仿宋" w:cs="仿宋" w:hint="eastAsia"/>
                <w:color w:val="000000"/>
                <w:kern w:val="0"/>
                <w:sz w:val="32"/>
                <w:szCs w:val="32"/>
                <w:lang/>
              </w:rPr>
              <w:t>接口高速存储（最大</w:t>
            </w:r>
            <w:r>
              <w:rPr>
                <w:rFonts w:ascii="仿宋" w:eastAsia="仿宋" w:hAnsi="仿宋" w:cs="仿宋" w:hint="eastAsia"/>
                <w:color w:val="000000"/>
                <w:kern w:val="0"/>
                <w:sz w:val="32"/>
                <w:szCs w:val="32"/>
                <w:lang/>
              </w:rPr>
              <w:t>16 GB</w:t>
            </w:r>
            <w:r>
              <w:rPr>
                <w:rFonts w:ascii="仿宋" w:eastAsia="仿宋" w:hAnsi="仿宋" w:cs="仿宋" w:hint="eastAsia"/>
                <w:color w:val="000000"/>
                <w:kern w:val="0"/>
                <w:sz w:val="32"/>
                <w:szCs w:val="32"/>
                <w:lang/>
              </w:rPr>
              <w:t>），可支持拍照</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录像</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支持数字放大</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支持激光指示</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支持高精度激光测距</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支持</w:t>
            </w:r>
            <w:r>
              <w:rPr>
                <w:rFonts w:ascii="仿宋" w:eastAsia="仿宋" w:hAnsi="仿宋" w:cs="仿宋" w:hint="eastAsia"/>
                <w:color w:val="000000"/>
                <w:kern w:val="0"/>
                <w:sz w:val="32"/>
                <w:szCs w:val="32"/>
                <w:lang/>
              </w:rPr>
              <w:t>TPYE-C</w:t>
            </w:r>
            <w:r>
              <w:rPr>
                <w:rFonts w:ascii="仿宋" w:eastAsia="仿宋" w:hAnsi="仿宋" w:cs="仿宋" w:hint="eastAsia"/>
                <w:color w:val="000000"/>
                <w:kern w:val="0"/>
                <w:sz w:val="32"/>
                <w:szCs w:val="32"/>
                <w:lang/>
              </w:rPr>
              <w:t>接口</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支持滚轮旋钮</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【应用场景】</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适用于搜寻搜救、消防余火检测、环保废气检测等多种业务应用，为使用者提升装备配置及各种环境下探测目标的能力，解决相关部门拍照取证的问题。</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52</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灭火毯</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符合</w:t>
            </w:r>
            <w:r>
              <w:rPr>
                <w:rFonts w:ascii="仿宋" w:eastAsia="仿宋" w:hAnsi="仿宋" w:cs="仿宋" w:hint="eastAsia"/>
                <w:color w:val="000000"/>
                <w:kern w:val="0"/>
                <w:sz w:val="32"/>
                <w:szCs w:val="32"/>
                <w:lang/>
              </w:rPr>
              <w:t>GA 1205-2014</w:t>
            </w:r>
            <w:r>
              <w:rPr>
                <w:rFonts w:ascii="仿宋" w:eastAsia="仿宋" w:hAnsi="仿宋" w:cs="仿宋" w:hint="eastAsia"/>
                <w:color w:val="000000"/>
                <w:kern w:val="0"/>
                <w:sz w:val="32"/>
                <w:szCs w:val="32"/>
                <w:lang/>
              </w:rPr>
              <w:t>《灭火毯》</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53</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移车器</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规格：</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450</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800mm</w:t>
            </w:r>
            <w:r>
              <w:rPr>
                <w:rFonts w:ascii="仿宋" w:eastAsia="仿宋" w:hAnsi="仿宋" w:cs="仿宋" w:hint="eastAsia"/>
                <w:color w:val="000000"/>
                <w:kern w:val="0"/>
                <w:sz w:val="32"/>
                <w:szCs w:val="32"/>
                <w:lang/>
              </w:rPr>
              <w:t>（闭合</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拉开）；</w:t>
            </w:r>
            <w:r>
              <w:rPr>
                <w:rFonts w:ascii="仿宋" w:eastAsia="仿宋" w:hAnsi="仿宋" w:cs="仿宋" w:hint="eastAsia"/>
                <w:color w:val="000000"/>
                <w:kern w:val="0"/>
                <w:sz w:val="32"/>
                <w:szCs w:val="32"/>
                <w:lang/>
              </w:rPr>
              <w:br/>
              <w:t xml:space="preserve">2. </w:t>
            </w:r>
            <w:r>
              <w:rPr>
                <w:rFonts w:ascii="仿宋" w:eastAsia="仿宋" w:hAnsi="仿宋" w:cs="仿宋" w:hint="eastAsia"/>
                <w:color w:val="000000"/>
                <w:kern w:val="0"/>
                <w:sz w:val="32"/>
                <w:szCs w:val="32"/>
                <w:lang/>
              </w:rPr>
              <w:t>轮胎直径≥</w:t>
            </w:r>
            <w:r>
              <w:rPr>
                <w:rFonts w:ascii="仿宋" w:eastAsia="仿宋" w:hAnsi="仿宋" w:cs="仿宋" w:hint="eastAsia"/>
                <w:color w:val="000000"/>
                <w:kern w:val="0"/>
                <w:sz w:val="32"/>
                <w:szCs w:val="32"/>
                <w:lang/>
              </w:rPr>
              <w:t>95mm</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w:t>
            </w:r>
            <w:r>
              <w:rPr>
                <w:rFonts w:ascii="仿宋" w:eastAsia="仿宋" w:hAnsi="仿宋" w:cs="仿宋" w:hint="eastAsia"/>
                <w:color w:val="000000"/>
                <w:kern w:val="0"/>
                <w:sz w:val="32"/>
                <w:szCs w:val="32"/>
                <w:lang/>
              </w:rPr>
              <w:t>承重：≥</w:t>
            </w:r>
            <w:r>
              <w:rPr>
                <w:rFonts w:ascii="仿宋" w:eastAsia="仿宋" w:hAnsi="仿宋" w:cs="仿宋" w:hint="eastAsia"/>
                <w:color w:val="000000"/>
                <w:kern w:val="0"/>
                <w:sz w:val="32"/>
                <w:szCs w:val="32"/>
                <w:lang/>
              </w:rPr>
              <w:t>5T</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该产品是液压款叉车款一套含有四个组件。</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54</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手动液压破拆工具组</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一、货物名称：液压破拆工具组</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二、产地：国产</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三、主要技术规格、参数及要求：</w:t>
            </w:r>
            <w:r>
              <w:rPr>
                <w:rFonts w:ascii="仿宋" w:eastAsia="仿宋" w:hAnsi="仿宋" w:cs="仿宋" w:hint="eastAsia"/>
                <w:color w:val="000000"/>
                <w:kern w:val="0"/>
                <w:sz w:val="32"/>
                <w:szCs w:val="32"/>
                <w:lang/>
              </w:rPr>
              <w:br/>
              <w:t>3.1</w:t>
            </w:r>
            <w:r>
              <w:rPr>
                <w:rFonts w:ascii="仿宋" w:eastAsia="仿宋" w:hAnsi="仿宋" w:cs="仿宋" w:hint="eastAsia"/>
                <w:color w:val="000000"/>
                <w:kern w:val="0"/>
                <w:sz w:val="32"/>
                <w:szCs w:val="32"/>
                <w:lang/>
              </w:rPr>
              <w:t>总体性能符合</w:t>
            </w:r>
            <w:r>
              <w:rPr>
                <w:rFonts w:ascii="仿宋" w:eastAsia="仿宋" w:hAnsi="仿宋" w:cs="仿宋" w:hint="eastAsia"/>
                <w:color w:val="000000"/>
                <w:kern w:val="0"/>
                <w:sz w:val="32"/>
                <w:szCs w:val="32"/>
                <w:lang/>
              </w:rPr>
              <w:t>GB/T17906</w:t>
            </w:r>
            <w:r>
              <w:rPr>
                <w:rFonts w:ascii="仿宋" w:eastAsia="仿宋" w:hAnsi="仿宋" w:cs="仿宋" w:hint="eastAsia"/>
                <w:color w:val="000000"/>
                <w:kern w:val="0"/>
                <w:sz w:val="32"/>
                <w:szCs w:val="32"/>
                <w:lang/>
              </w:rPr>
              <w:t>《液压破拆工具通用技术条件》标准的要求，承诺具有国家消防装备质量监督检验中心检验报告和应急管理部消防产品合格评定中心的认证证书。</w:t>
            </w:r>
            <w:r>
              <w:rPr>
                <w:rFonts w:ascii="仿宋" w:eastAsia="仿宋" w:hAnsi="仿宋" w:cs="仿宋" w:hint="eastAsia"/>
                <w:color w:val="000000"/>
                <w:kern w:val="0"/>
                <w:sz w:val="32"/>
                <w:szCs w:val="32"/>
                <w:lang/>
              </w:rPr>
              <w:br/>
              <w:t>3.2</w:t>
            </w:r>
            <w:r>
              <w:rPr>
                <w:rFonts w:ascii="仿宋" w:eastAsia="仿宋" w:hAnsi="仿宋" w:cs="仿宋" w:hint="eastAsia"/>
                <w:color w:val="000000"/>
                <w:kern w:val="0"/>
                <w:sz w:val="32"/>
                <w:szCs w:val="32"/>
                <w:lang/>
              </w:rPr>
              <w:t>包括：机动液压泵、手动液压泵、液压剪切器、液压扩张器、液压剪扩器、液压撑顶器、液压万向剪切钳等</w:t>
            </w:r>
            <w:r>
              <w:rPr>
                <w:rFonts w:ascii="仿宋" w:eastAsia="仿宋" w:hAnsi="仿宋" w:cs="仿宋" w:hint="eastAsia"/>
                <w:color w:val="000000"/>
                <w:kern w:val="0"/>
                <w:sz w:val="32"/>
                <w:szCs w:val="32"/>
                <w:lang/>
              </w:rPr>
              <w:t>7</w:t>
            </w:r>
            <w:r>
              <w:rPr>
                <w:rFonts w:ascii="仿宋" w:eastAsia="仿宋" w:hAnsi="仿宋" w:cs="仿宋" w:hint="eastAsia"/>
                <w:color w:val="000000"/>
                <w:kern w:val="0"/>
                <w:sz w:val="32"/>
                <w:szCs w:val="32"/>
                <w:lang/>
              </w:rPr>
              <w:t>件套；</w:t>
            </w:r>
            <w:r>
              <w:rPr>
                <w:rFonts w:ascii="仿宋" w:eastAsia="仿宋" w:hAnsi="仿宋" w:cs="仿宋" w:hint="eastAsia"/>
                <w:color w:val="000000"/>
                <w:kern w:val="0"/>
                <w:sz w:val="32"/>
                <w:szCs w:val="32"/>
                <w:lang/>
              </w:rPr>
              <w:br/>
              <w:t>3.3</w:t>
            </w:r>
            <w:r>
              <w:rPr>
                <w:rFonts w:ascii="仿宋" w:eastAsia="仿宋" w:hAnsi="仿宋" w:cs="仿宋" w:hint="eastAsia"/>
                <w:color w:val="000000"/>
                <w:kern w:val="0"/>
                <w:sz w:val="32"/>
                <w:szCs w:val="32"/>
                <w:lang/>
              </w:rPr>
              <w:t>机动液压泵</w:t>
            </w:r>
            <w:r>
              <w:rPr>
                <w:rFonts w:ascii="仿宋" w:eastAsia="仿宋" w:hAnsi="仿宋" w:cs="仿宋" w:hint="eastAsia"/>
                <w:color w:val="000000"/>
                <w:kern w:val="0"/>
                <w:sz w:val="32"/>
                <w:szCs w:val="32"/>
                <w:lang/>
              </w:rPr>
              <w:br/>
              <w:t>3.3.1</w:t>
            </w:r>
            <w:r>
              <w:rPr>
                <w:rFonts w:ascii="仿宋" w:eastAsia="仿宋" w:hAnsi="仿宋" w:cs="仿宋" w:hint="eastAsia"/>
                <w:color w:val="000000"/>
                <w:kern w:val="0"/>
                <w:sz w:val="32"/>
                <w:szCs w:val="32"/>
                <w:lang/>
              </w:rPr>
              <w:t>工作压力：≥</w:t>
            </w:r>
            <w:r>
              <w:rPr>
                <w:rFonts w:ascii="仿宋" w:eastAsia="仿宋" w:hAnsi="仿宋" w:cs="仿宋" w:hint="eastAsia"/>
                <w:color w:val="000000"/>
                <w:kern w:val="0"/>
                <w:sz w:val="32"/>
                <w:szCs w:val="32"/>
                <w:lang/>
              </w:rPr>
              <w:t>63MPa</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3.3.2</w:t>
            </w:r>
            <w:r>
              <w:rPr>
                <w:rFonts w:ascii="仿宋" w:eastAsia="仿宋" w:hAnsi="仿宋" w:cs="仿宋" w:hint="eastAsia"/>
                <w:color w:val="000000"/>
                <w:kern w:val="0"/>
                <w:sz w:val="32"/>
                <w:szCs w:val="32"/>
                <w:lang/>
              </w:rPr>
              <w:t>动力源为双输出，单管；配备液压软管</w:t>
            </w: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套；单管长度≥</w:t>
            </w:r>
            <w:r>
              <w:rPr>
                <w:rFonts w:ascii="仿宋" w:eastAsia="仿宋" w:hAnsi="仿宋" w:cs="仿宋" w:hint="eastAsia"/>
                <w:color w:val="000000"/>
                <w:kern w:val="0"/>
                <w:sz w:val="32"/>
                <w:szCs w:val="32"/>
                <w:lang/>
              </w:rPr>
              <w:t>10m</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3.3.3</w:t>
            </w:r>
            <w:r>
              <w:rPr>
                <w:rFonts w:ascii="仿宋" w:eastAsia="仿宋" w:hAnsi="仿宋" w:cs="仿宋" w:hint="eastAsia"/>
                <w:color w:val="000000"/>
                <w:kern w:val="0"/>
                <w:sz w:val="32"/>
                <w:szCs w:val="32"/>
                <w:lang/>
              </w:rPr>
              <w:t>接头平面密封式，具有防沙尘的功能，有锁止功能；</w:t>
            </w:r>
            <w:r>
              <w:rPr>
                <w:rFonts w:ascii="仿宋" w:eastAsia="仿宋" w:hAnsi="仿宋" w:cs="仿宋" w:hint="eastAsia"/>
                <w:color w:val="000000"/>
                <w:kern w:val="0"/>
                <w:sz w:val="32"/>
                <w:szCs w:val="32"/>
                <w:lang/>
              </w:rPr>
              <w:br/>
              <w:t>3.3.4</w:t>
            </w:r>
            <w:r>
              <w:rPr>
                <w:rFonts w:ascii="仿宋" w:eastAsia="仿宋" w:hAnsi="仿宋" w:cs="仿宋" w:hint="eastAsia"/>
                <w:color w:val="000000"/>
                <w:kern w:val="0"/>
                <w:sz w:val="32"/>
                <w:szCs w:val="32"/>
                <w:lang/>
              </w:rPr>
              <w:t>重量≤</w:t>
            </w:r>
            <w:r>
              <w:rPr>
                <w:rFonts w:ascii="仿宋" w:eastAsia="仿宋" w:hAnsi="仿宋" w:cs="仿宋" w:hint="eastAsia"/>
                <w:color w:val="000000"/>
                <w:kern w:val="0"/>
                <w:sz w:val="32"/>
                <w:szCs w:val="32"/>
                <w:lang/>
              </w:rPr>
              <w:t>35Kg</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3.4</w:t>
            </w:r>
            <w:r>
              <w:rPr>
                <w:rFonts w:ascii="仿宋" w:eastAsia="仿宋" w:hAnsi="仿宋" w:cs="仿宋" w:hint="eastAsia"/>
                <w:color w:val="000000"/>
                <w:kern w:val="0"/>
                <w:sz w:val="32"/>
                <w:szCs w:val="32"/>
                <w:lang/>
              </w:rPr>
              <w:t>手动液压泵</w:t>
            </w:r>
            <w:r>
              <w:rPr>
                <w:rFonts w:ascii="仿宋" w:eastAsia="仿宋" w:hAnsi="仿宋" w:cs="仿宋" w:hint="eastAsia"/>
                <w:color w:val="000000"/>
                <w:kern w:val="0"/>
                <w:sz w:val="32"/>
                <w:szCs w:val="32"/>
                <w:lang/>
              </w:rPr>
              <w:br/>
              <w:t>3.4.1</w:t>
            </w:r>
            <w:r>
              <w:rPr>
                <w:rFonts w:ascii="仿宋" w:eastAsia="仿宋" w:hAnsi="仿宋" w:cs="仿宋" w:hint="eastAsia"/>
                <w:color w:val="000000"/>
                <w:kern w:val="0"/>
                <w:sz w:val="32"/>
                <w:szCs w:val="32"/>
                <w:lang/>
              </w:rPr>
              <w:t>工作压力：≥</w:t>
            </w:r>
            <w:r>
              <w:rPr>
                <w:rFonts w:ascii="仿宋" w:eastAsia="仿宋" w:hAnsi="仿宋" w:cs="仿宋" w:hint="eastAsia"/>
                <w:color w:val="000000"/>
                <w:kern w:val="0"/>
                <w:sz w:val="32"/>
                <w:szCs w:val="32"/>
                <w:lang/>
              </w:rPr>
              <w:t>63MPa</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3.4.2</w:t>
            </w:r>
            <w:r>
              <w:rPr>
                <w:rFonts w:ascii="仿宋" w:eastAsia="仿宋" w:hAnsi="仿宋" w:cs="仿宋" w:hint="eastAsia"/>
                <w:color w:val="000000"/>
                <w:kern w:val="0"/>
                <w:sz w:val="32"/>
                <w:szCs w:val="32"/>
                <w:lang/>
              </w:rPr>
              <w:t>泵体与液压油管相互连接成为一体；</w:t>
            </w:r>
            <w:r>
              <w:rPr>
                <w:rFonts w:ascii="仿宋" w:eastAsia="仿宋" w:hAnsi="仿宋" w:cs="仿宋" w:hint="eastAsia"/>
                <w:color w:val="000000"/>
                <w:kern w:val="0"/>
                <w:sz w:val="32"/>
                <w:szCs w:val="32"/>
                <w:lang/>
              </w:rPr>
              <w:br/>
              <w:t>3.4.3</w:t>
            </w:r>
            <w:r>
              <w:rPr>
                <w:rFonts w:ascii="仿宋" w:eastAsia="仿宋" w:hAnsi="仿宋" w:cs="仿宋" w:hint="eastAsia"/>
                <w:color w:val="000000"/>
                <w:kern w:val="0"/>
                <w:sz w:val="32"/>
                <w:szCs w:val="32"/>
                <w:lang/>
              </w:rPr>
              <w:t>重量≤</w:t>
            </w:r>
            <w:r>
              <w:rPr>
                <w:rFonts w:ascii="仿宋" w:eastAsia="仿宋" w:hAnsi="仿宋" w:cs="仿宋" w:hint="eastAsia"/>
                <w:color w:val="000000"/>
                <w:kern w:val="0"/>
                <w:sz w:val="32"/>
                <w:szCs w:val="32"/>
                <w:lang/>
              </w:rPr>
              <w:t>20Kg</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3.5</w:t>
            </w:r>
            <w:r>
              <w:rPr>
                <w:rFonts w:ascii="仿宋" w:eastAsia="仿宋" w:hAnsi="仿宋" w:cs="仿宋" w:hint="eastAsia"/>
                <w:color w:val="000000"/>
                <w:kern w:val="0"/>
                <w:sz w:val="32"/>
                <w:szCs w:val="32"/>
                <w:lang/>
              </w:rPr>
              <w:t>液压剪切器</w:t>
            </w:r>
            <w:r>
              <w:rPr>
                <w:rFonts w:ascii="仿宋" w:eastAsia="仿宋" w:hAnsi="仿宋" w:cs="仿宋" w:hint="eastAsia"/>
                <w:color w:val="000000"/>
                <w:kern w:val="0"/>
                <w:sz w:val="32"/>
                <w:szCs w:val="32"/>
                <w:lang/>
              </w:rPr>
              <w:br/>
              <w:t>3.5.1</w:t>
            </w:r>
            <w:r>
              <w:rPr>
                <w:rFonts w:ascii="仿宋" w:eastAsia="仿宋" w:hAnsi="仿宋" w:cs="仿宋" w:hint="eastAsia"/>
                <w:color w:val="000000"/>
                <w:kern w:val="0"/>
                <w:sz w:val="32"/>
                <w:szCs w:val="32"/>
                <w:lang/>
              </w:rPr>
              <w:t>额定工作压力≥</w:t>
            </w:r>
            <w:r>
              <w:rPr>
                <w:rFonts w:ascii="仿宋" w:eastAsia="仿宋" w:hAnsi="仿宋" w:cs="仿宋" w:hint="eastAsia"/>
                <w:color w:val="000000"/>
                <w:kern w:val="0"/>
                <w:sz w:val="32"/>
                <w:szCs w:val="32"/>
                <w:lang/>
              </w:rPr>
              <w:t>63MPa</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3.5.2</w:t>
            </w:r>
            <w:r>
              <w:rPr>
                <w:rFonts w:ascii="仿宋" w:eastAsia="仿宋" w:hAnsi="仿宋" w:cs="仿宋" w:hint="eastAsia"/>
                <w:color w:val="000000"/>
                <w:kern w:val="0"/>
                <w:sz w:val="32"/>
                <w:szCs w:val="32"/>
                <w:lang/>
              </w:rPr>
              <w:t>开口距离：≥</w:t>
            </w:r>
            <w:r>
              <w:rPr>
                <w:rFonts w:ascii="仿宋" w:eastAsia="仿宋" w:hAnsi="仿宋" w:cs="仿宋" w:hint="eastAsia"/>
                <w:color w:val="000000"/>
                <w:kern w:val="0"/>
                <w:sz w:val="32"/>
                <w:szCs w:val="32"/>
                <w:lang/>
              </w:rPr>
              <w:t>100mm</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3.5.3</w:t>
            </w:r>
            <w:r>
              <w:rPr>
                <w:rFonts w:ascii="仿宋" w:eastAsia="仿宋" w:hAnsi="仿宋" w:cs="仿宋" w:hint="eastAsia"/>
                <w:color w:val="000000"/>
                <w:kern w:val="0"/>
                <w:sz w:val="32"/>
                <w:szCs w:val="32"/>
                <w:lang/>
              </w:rPr>
              <w:t>剪切能力：≥</w:t>
            </w:r>
            <w:r>
              <w:rPr>
                <w:rFonts w:ascii="仿宋" w:eastAsia="仿宋" w:hAnsi="仿宋" w:cs="仿宋" w:hint="eastAsia"/>
                <w:color w:val="000000"/>
                <w:kern w:val="0"/>
                <w:sz w:val="32"/>
                <w:szCs w:val="32"/>
                <w:lang/>
              </w:rPr>
              <w:t>20mm</w:t>
            </w:r>
            <w:r>
              <w:rPr>
                <w:rFonts w:ascii="仿宋" w:eastAsia="仿宋" w:hAnsi="仿宋" w:cs="仿宋" w:hint="eastAsia"/>
                <w:color w:val="000000"/>
                <w:kern w:val="0"/>
                <w:sz w:val="32"/>
                <w:szCs w:val="32"/>
                <w:lang/>
              </w:rPr>
              <w:t>圆钢，≥</w:t>
            </w:r>
            <w:r>
              <w:rPr>
                <w:rFonts w:ascii="仿宋" w:eastAsia="仿宋" w:hAnsi="仿宋" w:cs="仿宋" w:hint="eastAsia"/>
                <w:color w:val="000000"/>
                <w:kern w:val="0"/>
                <w:sz w:val="32"/>
                <w:szCs w:val="32"/>
                <w:lang/>
              </w:rPr>
              <w:t>8mm</w:t>
            </w:r>
            <w:r>
              <w:rPr>
                <w:rFonts w:ascii="仿宋" w:eastAsia="仿宋" w:hAnsi="仿宋" w:cs="仿宋" w:hint="eastAsia"/>
                <w:color w:val="000000"/>
                <w:kern w:val="0"/>
                <w:sz w:val="32"/>
                <w:szCs w:val="32"/>
                <w:lang/>
              </w:rPr>
              <w:t>板材；</w:t>
            </w:r>
            <w:r>
              <w:rPr>
                <w:rFonts w:ascii="仿宋" w:eastAsia="仿宋" w:hAnsi="仿宋" w:cs="仿宋" w:hint="eastAsia"/>
                <w:color w:val="000000"/>
                <w:kern w:val="0"/>
                <w:sz w:val="32"/>
                <w:szCs w:val="32"/>
                <w:lang/>
              </w:rPr>
              <w:br/>
              <w:t>3.5.4</w:t>
            </w:r>
            <w:r>
              <w:rPr>
                <w:rFonts w:ascii="仿宋" w:eastAsia="仿宋" w:hAnsi="仿宋" w:cs="仿宋" w:hint="eastAsia"/>
                <w:color w:val="000000"/>
                <w:kern w:val="0"/>
                <w:sz w:val="32"/>
                <w:szCs w:val="32"/>
                <w:lang/>
              </w:rPr>
              <w:t>重量≤</w:t>
            </w:r>
            <w:r>
              <w:rPr>
                <w:rFonts w:ascii="仿宋" w:eastAsia="仿宋" w:hAnsi="仿宋" w:cs="仿宋" w:hint="eastAsia"/>
                <w:color w:val="000000"/>
                <w:kern w:val="0"/>
                <w:sz w:val="32"/>
                <w:szCs w:val="32"/>
                <w:lang/>
              </w:rPr>
              <w:t>20Kg</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3.6</w:t>
            </w:r>
            <w:r>
              <w:rPr>
                <w:rFonts w:ascii="仿宋" w:eastAsia="仿宋" w:hAnsi="仿宋" w:cs="仿宋" w:hint="eastAsia"/>
                <w:color w:val="000000"/>
                <w:kern w:val="0"/>
                <w:sz w:val="32"/>
                <w:szCs w:val="32"/>
                <w:lang/>
              </w:rPr>
              <w:t>液压剪扩器</w:t>
            </w:r>
            <w:r>
              <w:rPr>
                <w:rFonts w:ascii="仿宋" w:eastAsia="仿宋" w:hAnsi="仿宋" w:cs="仿宋" w:hint="eastAsia"/>
                <w:color w:val="000000"/>
                <w:kern w:val="0"/>
                <w:sz w:val="32"/>
                <w:szCs w:val="32"/>
                <w:lang/>
              </w:rPr>
              <w:br/>
              <w:t>3.6.1</w:t>
            </w:r>
            <w:r>
              <w:rPr>
                <w:rFonts w:ascii="仿宋" w:eastAsia="仿宋" w:hAnsi="仿宋" w:cs="仿宋" w:hint="eastAsia"/>
                <w:color w:val="000000"/>
                <w:kern w:val="0"/>
                <w:sz w:val="32"/>
                <w:szCs w:val="32"/>
                <w:lang/>
              </w:rPr>
              <w:t>额定工作压力：≥</w:t>
            </w:r>
            <w:r>
              <w:rPr>
                <w:rFonts w:ascii="仿宋" w:eastAsia="仿宋" w:hAnsi="仿宋" w:cs="仿宋" w:hint="eastAsia"/>
                <w:color w:val="000000"/>
                <w:kern w:val="0"/>
                <w:sz w:val="32"/>
                <w:szCs w:val="32"/>
                <w:lang/>
              </w:rPr>
              <w:t>63MPa</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w:t>
            </w:r>
            <w:r>
              <w:rPr>
                <w:rFonts w:ascii="仿宋" w:eastAsia="仿宋" w:hAnsi="仿宋" w:cs="仿宋" w:hint="eastAsia"/>
                <w:color w:val="000000"/>
                <w:kern w:val="0"/>
                <w:sz w:val="32"/>
                <w:szCs w:val="32"/>
                <w:lang/>
              </w:rPr>
              <w:t>.6.2</w:t>
            </w:r>
            <w:r>
              <w:rPr>
                <w:rFonts w:ascii="仿宋" w:eastAsia="仿宋" w:hAnsi="仿宋" w:cs="仿宋" w:hint="eastAsia"/>
                <w:color w:val="000000"/>
                <w:kern w:val="0"/>
                <w:sz w:val="32"/>
                <w:szCs w:val="32"/>
                <w:lang/>
              </w:rPr>
              <w:t>最大扩张力≥</w:t>
            </w:r>
            <w:r>
              <w:rPr>
                <w:rFonts w:ascii="仿宋" w:eastAsia="仿宋" w:hAnsi="仿宋" w:cs="仿宋" w:hint="eastAsia"/>
                <w:color w:val="000000"/>
                <w:kern w:val="0"/>
                <w:sz w:val="32"/>
                <w:szCs w:val="32"/>
                <w:lang/>
              </w:rPr>
              <w:t>40kN</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3.6.3</w:t>
            </w:r>
            <w:r>
              <w:rPr>
                <w:rFonts w:ascii="仿宋" w:eastAsia="仿宋" w:hAnsi="仿宋" w:cs="仿宋" w:hint="eastAsia"/>
                <w:color w:val="000000"/>
                <w:kern w:val="0"/>
                <w:sz w:val="32"/>
                <w:szCs w:val="32"/>
                <w:lang/>
              </w:rPr>
              <w:t>剪切能力：≥</w:t>
            </w:r>
            <w:r>
              <w:rPr>
                <w:rFonts w:ascii="仿宋" w:eastAsia="仿宋" w:hAnsi="仿宋" w:cs="仿宋" w:hint="eastAsia"/>
                <w:color w:val="000000"/>
                <w:kern w:val="0"/>
                <w:sz w:val="32"/>
                <w:szCs w:val="32"/>
                <w:lang/>
              </w:rPr>
              <w:t>16mm</w:t>
            </w:r>
            <w:r>
              <w:rPr>
                <w:rFonts w:ascii="仿宋" w:eastAsia="仿宋" w:hAnsi="仿宋" w:cs="仿宋" w:hint="eastAsia"/>
                <w:color w:val="000000"/>
                <w:kern w:val="0"/>
                <w:sz w:val="32"/>
                <w:szCs w:val="32"/>
                <w:lang/>
              </w:rPr>
              <w:t>圆钢、≥</w:t>
            </w:r>
            <w:r>
              <w:rPr>
                <w:rFonts w:ascii="仿宋" w:eastAsia="仿宋" w:hAnsi="仿宋" w:cs="仿宋" w:hint="eastAsia"/>
                <w:color w:val="000000"/>
                <w:kern w:val="0"/>
                <w:sz w:val="32"/>
                <w:szCs w:val="32"/>
                <w:lang/>
              </w:rPr>
              <w:t>6mm</w:t>
            </w:r>
            <w:r>
              <w:rPr>
                <w:rFonts w:ascii="仿宋" w:eastAsia="仿宋" w:hAnsi="仿宋" w:cs="仿宋" w:hint="eastAsia"/>
                <w:color w:val="000000"/>
                <w:kern w:val="0"/>
                <w:sz w:val="32"/>
                <w:szCs w:val="32"/>
                <w:lang/>
              </w:rPr>
              <w:t>板材；</w:t>
            </w:r>
            <w:r>
              <w:rPr>
                <w:rFonts w:ascii="仿宋" w:eastAsia="仿宋" w:hAnsi="仿宋" w:cs="仿宋" w:hint="eastAsia"/>
                <w:color w:val="000000"/>
                <w:kern w:val="0"/>
                <w:sz w:val="32"/>
                <w:szCs w:val="32"/>
                <w:lang/>
              </w:rPr>
              <w:br/>
              <w:t>3.6.4</w:t>
            </w:r>
            <w:r>
              <w:rPr>
                <w:rFonts w:ascii="仿宋" w:eastAsia="仿宋" w:hAnsi="仿宋" w:cs="仿宋" w:hint="eastAsia"/>
                <w:color w:val="000000"/>
                <w:kern w:val="0"/>
                <w:sz w:val="32"/>
                <w:szCs w:val="32"/>
                <w:lang/>
              </w:rPr>
              <w:t>重量≤</w:t>
            </w:r>
            <w:r>
              <w:rPr>
                <w:rFonts w:ascii="仿宋" w:eastAsia="仿宋" w:hAnsi="仿宋" w:cs="仿宋" w:hint="eastAsia"/>
                <w:color w:val="000000"/>
                <w:kern w:val="0"/>
                <w:sz w:val="32"/>
                <w:szCs w:val="32"/>
                <w:lang/>
              </w:rPr>
              <w:t>25Kg</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3.7</w:t>
            </w:r>
            <w:r>
              <w:rPr>
                <w:rFonts w:ascii="仿宋" w:eastAsia="仿宋" w:hAnsi="仿宋" w:cs="仿宋" w:hint="eastAsia"/>
                <w:color w:val="000000"/>
                <w:kern w:val="0"/>
                <w:sz w:val="32"/>
                <w:szCs w:val="32"/>
                <w:lang/>
              </w:rPr>
              <w:t>液压扩张器</w:t>
            </w:r>
            <w:r>
              <w:rPr>
                <w:rFonts w:ascii="仿宋" w:eastAsia="仿宋" w:hAnsi="仿宋" w:cs="仿宋" w:hint="eastAsia"/>
                <w:color w:val="000000"/>
                <w:kern w:val="0"/>
                <w:sz w:val="32"/>
                <w:szCs w:val="32"/>
                <w:lang/>
              </w:rPr>
              <w:br/>
              <w:t>3.7.1</w:t>
            </w:r>
            <w:r>
              <w:rPr>
                <w:rFonts w:ascii="仿宋" w:eastAsia="仿宋" w:hAnsi="仿宋" w:cs="仿宋" w:hint="eastAsia"/>
                <w:color w:val="000000"/>
                <w:kern w:val="0"/>
                <w:sz w:val="32"/>
                <w:szCs w:val="32"/>
                <w:lang/>
              </w:rPr>
              <w:t>额定工作压力≥</w:t>
            </w:r>
            <w:r>
              <w:rPr>
                <w:rFonts w:ascii="仿宋" w:eastAsia="仿宋" w:hAnsi="仿宋" w:cs="仿宋" w:hint="eastAsia"/>
                <w:color w:val="000000"/>
                <w:kern w:val="0"/>
                <w:sz w:val="32"/>
                <w:szCs w:val="32"/>
                <w:lang/>
              </w:rPr>
              <w:t>63MPa</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3.7.2</w:t>
            </w:r>
            <w:r>
              <w:rPr>
                <w:rFonts w:ascii="仿宋" w:eastAsia="仿宋" w:hAnsi="仿宋" w:cs="仿宋" w:hint="eastAsia"/>
                <w:color w:val="000000"/>
                <w:kern w:val="0"/>
                <w:sz w:val="32"/>
                <w:szCs w:val="32"/>
                <w:lang/>
              </w:rPr>
              <w:t>扩张距离：≥</w:t>
            </w:r>
            <w:r>
              <w:rPr>
                <w:rFonts w:ascii="仿宋" w:eastAsia="仿宋" w:hAnsi="仿宋" w:cs="仿宋" w:hint="eastAsia"/>
                <w:color w:val="000000"/>
                <w:kern w:val="0"/>
                <w:sz w:val="32"/>
                <w:szCs w:val="32"/>
                <w:lang/>
              </w:rPr>
              <w:t>500mm</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3.7.3</w:t>
            </w:r>
            <w:r>
              <w:rPr>
                <w:rFonts w:ascii="仿宋" w:eastAsia="仿宋" w:hAnsi="仿宋" w:cs="仿宋" w:hint="eastAsia"/>
                <w:color w:val="000000"/>
                <w:kern w:val="0"/>
                <w:sz w:val="32"/>
                <w:szCs w:val="32"/>
                <w:lang/>
              </w:rPr>
              <w:t>最大扩张力：≥</w:t>
            </w:r>
            <w:r>
              <w:rPr>
                <w:rFonts w:ascii="仿宋" w:eastAsia="仿宋" w:hAnsi="仿宋" w:cs="仿宋" w:hint="eastAsia"/>
                <w:color w:val="000000"/>
                <w:kern w:val="0"/>
                <w:sz w:val="32"/>
                <w:szCs w:val="32"/>
                <w:lang/>
              </w:rPr>
              <w:t>50kN</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3.7.4</w:t>
            </w:r>
            <w:r>
              <w:rPr>
                <w:rFonts w:ascii="仿宋" w:eastAsia="仿宋" w:hAnsi="仿宋" w:cs="仿宋" w:hint="eastAsia"/>
                <w:color w:val="000000"/>
                <w:kern w:val="0"/>
                <w:sz w:val="32"/>
                <w:szCs w:val="32"/>
                <w:lang/>
              </w:rPr>
              <w:t>重量≤</w:t>
            </w:r>
            <w:r>
              <w:rPr>
                <w:rFonts w:ascii="仿宋" w:eastAsia="仿宋" w:hAnsi="仿宋" w:cs="仿宋" w:hint="eastAsia"/>
                <w:color w:val="000000"/>
                <w:kern w:val="0"/>
                <w:sz w:val="32"/>
                <w:szCs w:val="32"/>
                <w:lang/>
              </w:rPr>
              <w:t>25Kg</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3.8</w:t>
            </w:r>
            <w:r>
              <w:rPr>
                <w:rFonts w:ascii="仿宋" w:eastAsia="仿宋" w:hAnsi="仿宋" w:cs="仿宋" w:hint="eastAsia"/>
                <w:color w:val="000000"/>
                <w:kern w:val="0"/>
                <w:sz w:val="32"/>
                <w:szCs w:val="32"/>
                <w:lang/>
              </w:rPr>
              <w:t>液压撑顶器</w:t>
            </w:r>
            <w:r>
              <w:rPr>
                <w:rFonts w:ascii="仿宋" w:eastAsia="仿宋" w:hAnsi="仿宋" w:cs="仿宋" w:hint="eastAsia"/>
                <w:color w:val="000000"/>
                <w:kern w:val="0"/>
                <w:sz w:val="32"/>
                <w:szCs w:val="32"/>
                <w:lang/>
              </w:rPr>
              <w:br/>
              <w:t>3.8.1</w:t>
            </w:r>
            <w:r>
              <w:rPr>
                <w:rFonts w:ascii="仿宋" w:eastAsia="仿宋" w:hAnsi="仿宋" w:cs="仿宋" w:hint="eastAsia"/>
                <w:color w:val="000000"/>
                <w:kern w:val="0"/>
                <w:sz w:val="32"/>
                <w:szCs w:val="32"/>
                <w:lang/>
              </w:rPr>
              <w:t>额定工作压力≥</w:t>
            </w:r>
            <w:r>
              <w:rPr>
                <w:rFonts w:ascii="仿宋" w:eastAsia="仿宋" w:hAnsi="仿宋" w:cs="仿宋" w:hint="eastAsia"/>
                <w:color w:val="000000"/>
                <w:kern w:val="0"/>
                <w:sz w:val="32"/>
                <w:szCs w:val="32"/>
                <w:lang/>
              </w:rPr>
              <w:t>63MPa</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3.8.2</w:t>
            </w:r>
            <w:r>
              <w:rPr>
                <w:rFonts w:ascii="仿宋" w:eastAsia="仿宋" w:hAnsi="仿宋" w:cs="仿宋" w:hint="eastAsia"/>
                <w:color w:val="000000"/>
                <w:kern w:val="0"/>
                <w:sz w:val="32"/>
                <w:szCs w:val="32"/>
                <w:lang/>
              </w:rPr>
              <w:t>最大撑顶力：≥</w:t>
            </w:r>
            <w:r>
              <w:rPr>
                <w:rFonts w:ascii="仿宋" w:eastAsia="仿宋" w:hAnsi="仿宋" w:cs="仿宋" w:hint="eastAsia"/>
                <w:color w:val="000000"/>
                <w:kern w:val="0"/>
                <w:sz w:val="32"/>
                <w:szCs w:val="32"/>
                <w:lang/>
              </w:rPr>
              <w:t>110kN</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3.8.3</w:t>
            </w:r>
            <w:r>
              <w:rPr>
                <w:rFonts w:ascii="仿宋" w:eastAsia="仿宋" w:hAnsi="仿宋" w:cs="仿宋" w:hint="eastAsia"/>
                <w:color w:val="000000"/>
                <w:kern w:val="0"/>
                <w:sz w:val="32"/>
                <w:szCs w:val="32"/>
                <w:lang/>
              </w:rPr>
              <w:t>撑顶长度：≥</w:t>
            </w:r>
            <w:r>
              <w:rPr>
                <w:rFonts w:ascii="仿宋" w:eastAsia="仿宋" w:hAnsi="仿宋" w:cs="仿宋" w:hint="eastAsia"/>
                <w:color w:val="000000"/>
                <w:kern w:val="0"/>
                <w:sz w:val="32"/>
                <w:szCs w:val="32"/>
                <w:lang/>
              </w:rPr>
              <w:t>700mm</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3.8.4</w:t>
            </w:r>
            <w:r>
              <w:rPr>
                <w:rFonts w:ascii="仿宋" w:eastAsia="仿宋" w:hAnsi="仿宋" w:cs="仿宋" w:hint="eastAsia"/>
                <w:color w:val="000000"/>
                <w:kern w:val="0"/>
                <w:sz w:val="32"/>
                <w:szCs w:val="32"/>
                <w:lang/>
              </w:rPr>
              <w:t>重量≤</w:t>
            </w:r>
            <w:r>
              <w:rPr>
                <w:rFonts w:ascii="仿宋" w:eastAsia="仿宋" w:hAnsi="仿宋" w:cs="仿宋" w:hint="eastAsia"/>
                <w:color w:val="000000"/>
                <w:kern w:val="0"/>
                <w:sz w:val="32"/>
                <w:szCs w:val="32"/>
                <w:lang/>
              </w:rPr>
              <w:t>20Kg</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3.9</w:t>
            </w:r>
            <w:r>
              <w:rPr>
                <w:rFonts w:ascii="仿宋" w:eastAsia="仿宋" w:hAnsi="仿宋" w:cs="仿宋" w:hint="eastAsia"/>
                <w:color w:val="000000"/>
                <w:kern w:val="0"/>
                <w:sz w:val="32"/>
                <w:szCs w:val="32"/>
                <w:lang/>
              </w:rPr>
              <w:t>液压万向剪切钳</w:t>
            </w:r>
            <w:r>
              <w:rPr>
                <w:rFonts w:ascii="仿宋" w:eastAsia="仿宋" w:hAnsi="仿宋" w:cs="仿宋" w:hint="eastAsia"/>
                <w:color w:val="000000"/>
                <w:kern w:val="0"/>
                <w:sz w:val="32"/>
                <w:szCs w:val="32"/>
                <w:lang/>
              </w:rPr>
              <w:br/>
              <w:t>3.9.1</w:t>
            </w:r>
            <w:r>
              <w:rPr>
                <w:rFonts w:ascii="仿宋" w:eastAsia="仿宋" w:hAnsi="仿宋" w:cs="仿宋" w:hint="eastAsia"/>
                <w:color w:val="000000"/>
                <w:kern w:val="0"/>
                <w:sz w:val="32"/>
                <w:szCs w:val="32"/>
                <w:lang/>
              </w:rPr>
              <w:t>额定工作压力：≥</w:t>
            </w:r>
            <w:r>
              <w:rPr>
                <w:rFonts w:ascii="仿宋" w:eastAsia="仿宋" w:hAnsi="仿宋" w:cs="仿宋" w:hint="eastAsia"/>
                <w:color w:val="000000"/>
                <w:kern w:val="0"/>
                <w:sz w:val="32"/>
                <w:szCs w:val="32"/>
                <w:lang/>
              </w:rPr>
              <w:t>63MPa</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3.9.2</w:t>
            </w:r>
            <w:r>
              <w:rPr>
                <w:rFonts w:ascii="仿宋" w:eastAsia="仿宋" w:hAnsi="仿宋" w:cs="仿宋" w:hint="eastAsia"/>
                <w:color w:val="000000"/>
                <w:kern w:val="0"/>
                <w:sz w:val="32"/>
                <w:szCs w:val="32"/>
                <w:lang/>
              </w:rPr>
              <w:t>开口距离：≥</w:t>
            </w:r>
            <w:r>
              <w:rPr>
                <w:rFonts w:ascii="仿宋" w:eastAsia="仿宋" w:hAnsi="仿宋" w:cs="仿宋" w:hint="eastAsia"/>
                <w:color w:val="000000"/>
                <w:kern w:val="0"/>
                <w:sz w:val="32"/>
                <w:szCs w:val="32"/>
                <w:lang/>
              </w:rPr>
              <w:t>6</w:t>
            </w:r>
            <w:r>
              <w:rPr>
                <w:rFonts w:ascii="仿宋" w:eastAsia="仿宋" w:hAnsi="仿宋" w:cs="仿宋" w:hint="eastAsia"/>
                <w:color w:val="000000"/>
                <w:kern w:val="0"/>
                <w:sz w:val="32"/>
                <w:szCs w:val="32"/>
                <w:lang/>
              </w:rPr>
              <w:t>0mm</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3.9.3</w:t>
            </w:r>
            <w:r>
              <w:rPr>
                <w:rFonts w:ascii="仿宋" w:eastAsia="仿宋" w:hAnsi="仿宋" w:cs="仿宋" w:hint="eastAsia"/>
                <w:color w:val="000000"/>
                <w:kern w:val="0"/>
                <w:sz w:val="32"/>
                <w:szCs w:val="32"/>
                <w:lang/>
              </w:rPr>
              <w:t>剪切能力：≥</w:t>
            </w:r>
            <w:r>
              <w:rPr>
                <w:rFonts w:ascii="仿宋" w:eastAsia="仿宋" w:hAnsi="仿宋" w:cs="仿宋" w:hint="eastAsia"/>
                <w:color w:val="000000"/>
                <w:kern w:val="0"/>
                <w:sz w:val="32"/>
                <w:szCs w:val="32"/>
                <w:lang/>
              </w:rPr>
              <w:t>6mm</w:t>
            </w:r>
            <w:r>
              <w:rPr>
                <w:rFonts w:ascii="仿宋" w:eastAsia="仿宋" w:hAnsi="仿宋" w:cs="仿宋" w:hint="eastAsia"/>
                <w:color w:val="000000"/>
                <w:kern w:val="0"/>
                <w:sz w:val="32"/>
                <w:szCs w:val="32"/>
                <w:lang/>
              </w:rPr>
              <w:t>板材；</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55</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无火花工具组</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无火花工具采用优质合金铍青铜材料制造，全套含：管钳、克丝钳、锤子、</w:t>
            </w:r>
            <w:r>
              <w:rPr>
                <w:rFonts w:ascii="仿宋" w:eastAsia="仿宋" w:hAnsi="仿宋" w:cs="仿宋" w:hint="eastAsia"/>
                <w:color w:val="000000"/>
                <w:kern w:val="0"/>
                <w:sz w:val="32"/>
                <w:szCs w:val="32"/>
                <w:lang/>
              </w:rPr>
              <w:t>F</w:t>
            </w:r>
            <w:r>
              <w:rPr>
                <w:rFonts w:ascii="仿宋" w:eastAsia="仿宋" w:hAnsi="仿宋" w:cs="仿宋" w:hint="eastAsia"/>
                <w:color w:val="000000"/>
                <w:kern w:val="0"/>
                <w:sz w:val="32"/>
                <w:szCs w:val="32"/>
                <w:lang/>
              </w:rPr>
              <w:t>型扳手、活动扳手、梅花扳手、开口扳手、螺丝刀、錾子等</w:t>
            </w:r>
            <w:r>
              <w:rPr>
                <w:rFonts w:ascii="仿宋" w:eastAsia="仿宋" w:hAnsi="仿宋" w:cs="仿宋" w:hint="eastAsia"/>
                <w:color w:val="000000"/>
                <w:kern w:val="0"/>
                <w:sz w:val="32"/>
                <w:szCs w:val="32"/>
                <w:lang/>
              </w:rPr>
              <w:t>21</w:t>
            </w:r>
            <w:r>
              <w:rPr>
                <w:rFonts w:ascii="仿宋" w:eastAsia="仿宋" w:hAnsi="仿宋" w:cs="仿宋" w:hint="eastAsia"/>
                <w:color w:val="000000"/>
                <w:kern w:val="0"/>
                <w:sz w:val="32"/>
                <w:szCs w:val="32"/>
                <w:lang/>
              </w:rPr>
              <w:t>件，</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包装方式：铝合金工具箱包装，外加纸箱</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防爆装柄奶头锤</w:t>
            </w:r>
            <w:r>
              <w:rPr>
                <w:rFonts w:ascii="仿宋" w:eastAsia="仿宋" w:hAnsi="仿宋" w:cs="仿宋" w:hint="eastAsia"/>
                <w:color w:val="000000"/>
                <w:kern w:val="0"/>
                <w:sz w:val="32"/>
                <w:szCs w:val="32"/>
                <w:lang/>
              </w:rPr>
              <w:t>:0.75kg;</w:t>
            </w:r>
            <w:r>
              <w:rPr>
                <w:rFonts w:ascii="仿宋" w:eastAsia="仿宋" w:hAnsi="仿宋" w:cs="仿宋" w:hint="eastAsia"/>
                <w:color w:val="000000"/>
                <w:kern w:val="0"/>
                <w:sz w:val="32"/>
                <w:szCs w:val="32"/>
                <w:lang/>
              </w:rPr>
              <w:t>双呆扳手</w:t>
            </w:r>
            <w:r>
              <w:rPr>
                <w:rFonts w:ascii="仿宋" w:eastAsia="仿宋" w:hAnsi="仿宋" w:cs="仿宋" w:hint="eastAsia"/>
                <w:color w:val="000000"/>
                <w:kern w:val="0"/>
                <w:sz w:val="32"/>
                <w:szCs w:val="32"/>
                <w:lang/>
              </w:rPr>
              <w:t>:10*12 12*14 14*17;</w:t>
            </w:r>
            <w:r>
              <w:rPr>
                <w:rFonts w:ascii="仿宋" w:eastAsia="仿宋" w:hAnsi="仿宋" w:cs="仿宋" w:hint="eastAsia"/>
                <w:color w:val="000000"/>
                <w:kern w:val="0"/>
                <w:sz w:val="32"/>
                <w:szCs w:val="32"/>
                <w:lang/>
              </w:rPr>
              <w:t>活扳手</w:t>
            </w:r>
            <w:r>
              <w:rPr>
                <w:rFonts w:ascii="仿宋" w:eastAsia="仿宋" w:hAnsi="仿宋" w:cs="仿宋" w:hint="eastAsia"/>
                <w:color w:val="000000"/>
                <w:kern w:val="0"/>
                <w:sz w:val="32"/>
                <w:szCs w:val="32"/>
                <w:lang/>
              </w:rPr>
              <w:t>:300mm;</w:t>
            </w:r>
            <w:r>
              <w:rPr>
                <w:rFonts w:ascii="仿宋" w:eastAsia="仿宋" w:hAnsi="仿宋" w:cs="仿宋" w:hint="eastAsia"/>
                <w:color w:val="000000"/>
                <w:kern w:val="0"/>
                <w:sz w:val="32"/>
                <w:szCs w:val="32"/>
                <w:lang/>
              </w:rPr>
              <w:t>双呆扳手</w:t>
            </w:r>
            <w:r>
              <w:rPr>
                <w:rFonts w:ascii="仿宋" w:eastAsia="仿宋" w:hAnsi="仿宋" w:cs="仿宋" w:hint="eastAsia"/>
                <w:color w:val="000000"/>
                <w:kern w:val="0"/>
                <w:sz w:val="32"/>
                <w:szCs w:val="32"/>
                <w:lang/>
              </w:rPr>
              <w:t>:17*19 19*22 22*24;</w:t>
            </w:r>
            <w:r>
              <w:rPr>
                <w:rFonts w:ascii="仿宋" w:eastAsia="仿宋" w:hAnsi="仿宋" w:cs="仿宋" w:hint="eastAsia"/>
                <w:color w:val="000000"/>
                <w:kern w:val="0"/>
                <w:sz w:val="32"/>
                <w:szCs w:val="32"/>
                <w:lang/>
              </w:rPr>
              <w:t>梅花扳手</w:t>
            </w:r>
            <w:r>
              <w:rPr>
                <w:rFonts w:ascii="仿宋" w:eastAsia="仿宋" w:hAnsi="仿宋" w:cs="仿宋" w:hint="eastAsia"/>
                <w:color w:val="000000"/>
                <w:kern w:val="0"/>
                <w:sz w:val="32"/>
                <w:szCs w:val="32"/>
                <w:lang/>
              </w:rPr>
              <w:t>:17*19 22*24;F</w:t>
            </w:r>
            <w:r>
              <w:rPr>
                <w:rFonts w:ascii="仿宋" w:eastAsia="仿宋" w:hAnsi="仿宋" w:cs="仿宋" w:hint="eastAsia"/>
                <w:color w:val="000000"/>
                <w:kern w:val="0"/>
                <w:sz w:val="32"/>
                <w:szCs w:val="32"/>
                <w:lang/>
              </w:rPr>
              <w:t>扳手</w:t>
            </w:r>
            <w:r>
              <w:rPr>
                <w:rFonts w:ascii="仿宋" w:eastAsia="仿宋" w:hAnsi="仿宋" w:cs="仿宋" w:hint="eastAsia"/>
                <w:color w:val="000000"/>
                <w:kern w:val="0"/>
                <w:sz w:val="32"/>
                <w:szCs w:val="32"/>
                <w:lang/>
              </w:rPr>
              <w:t>:300mm;</w:t>
            </w:r>
            <w:r>
              <w:rPr>
                <w:rFonts w:ascii="仿宋" w:eastAsia="仿宋" w:hAnsi="仿宋" w:cs="仿宋" w:hint="eastAsia"/>
                <w:color w:val="000000"/>
                <w:kern w:val="0"/>
                <w:sz w:val="32"/>
                <w:szCs w:val="32"/>
                <w:lang/>
              </w:rPr>
              <w:t>橡皮锤</w:t>
            </w:r>
            <w:r>
              <w:rPr>
                <w:rFonts w:ascii="仿宋" w:eastAsia="仿宋" w:hAnsi="仿宋" w:cs="仿宋" w:hint="eastAsia"/>
                <w:color w:val="000000"/>
                <w:kern w:val="0"/>
                <w:sz w:val="32"/>
                <w:szCs w:val="32"/>
                <w:lang/>
              </w:rPr>
              <w:t>:0.9kg;</w:t>
            </w:r>
            <w:r>
              <w:rPr>
                <w:rFonts w:ascii="仿宋" w:eastAsia="仿宋" w:hAnsi="仿宋" w:cs="仿宋" w:hint="eastAsia"/>
                <w:color w:val="000000"/>
                <w:kern w:val="0"/>
                <w:sz w:val="32"/>
                <w:szCs w:val="32"/>
                <w:lang/>
              </w:rPr>
              <w:t>扁铲</w:t>
            </w:r>
            <w:r>
              <w:rPr>
                <w:rFonts w:ascii="仿宋" w:eastAsia="仿宋" w:hAnsi="仿宋" w:cs="仿宋" w:hint="eastAsia"/>
                <w:color w:val="000000"/>
                <w:kern w:val="0"/>
                <w:sz w:val="32"/>
                <w:szCs w:val="32"/>
                <w:lang/>
              </w:rPr>
              <w:t>:200mm;</w:t>
            </w:r>
            <w:r>
              <w:rPr>
                <w:rFonts w:ascii="仿宋" w:eastAsia="仿宋" w:hAnsi="仿宋" w:cs="仿宋" w:hint="eastAsia"/>
                <w:color w:val="000000"/>
                <w:kern w:val="0"/>
                <w:sz w:val="32"/>
                <w:szCs w:val="32"/>
                <w:lang/>
              </w:rPr>
              <w:t>顶尖</w:t>
            </w:r>
            <w:r>
              <w:rPr>
                <w:rFonts w:ascii="仿宋" w:eastAsia="仿宋" w:hAnsi="仿宋" w:cs="仿宋" w:hint="eastAsia"/>
                <w:color w:val="000000"/>
                <w:kern w:val="0"/>
                <w:sz w:val="32"/>
                <w:szCs w:val="32"/>
                <w:lang/>
              </w:rPr>
              <w:t>:200mm;</w:t>
            </w:r>
            <w:r>
              <w:rPr>
                <w:rFonts w:ascii="仿宋" w:eastAsia="仿宋" w:hAnsi="仿宋" w:cs="仿宋" w:hint="eastAsia"/>
                <w:color w:val="000000"/>
                <w:kern w:val="0"/>
                <w:sz w:val="32"/>
                <w:szCs w:val="32"/>
                <w:lang/>
              </w:rPr>
              <w:t>铲刀</w:t>
            </w:r>
            <w:r>
              <w:rPr>
                <w:rFonts w:ascii="仿宋" w:eastAsia="仿宋" w:hAnsi="仿宋" w:cs="仿宋" w:hint="eastAsia"/>
                <w:color w:val="000000"/>
                <w:kern w:val="0"/>
                <w:sz w:val="32"/>
                <w:szCs w:val="32"/>
                <w:lang/>
              </w:rPr>
              <w:t>:200mm;</w:t>
            </w:r>
            <w:r>
              <w:rPr>
                <w:rFonts w:ascii="仿宋" w:eastAsia="仿宋" w:hAnsi="仿宋" w:cs="仿宋" w:hint="eastAsia"/>
                <w:color w:val="000000"/>
                <w:kern w:val="0"/>
                <w:sz w:val="32"/>
                <w:szCs w:val="32"/>
                <w:lang/>
              </w:rPr>
              <w:t>铜</w:t>
            </w:r>
            <w:r>
              <w:rPr>
                <w:rFonts w:ascii="仿宋" w:eastAsia="仿宋" w:hAnsi="仿宋" w:cs="仿宋" w:hint="eastAsia"/>
                <w:color w:val="000000"/>
                <w:kern w:val="0"/>
                <w:sz w:val="32"/>
                <w:szCs w:val="32"/>
                <w:lang/>
              </w:rPr>
              <w:t>丝刷</w:t>
            </w:r>
            <w:r>
              <w:rPr>
                <w:rFonts w:ascii="仿宋" w:eastAsia="仿宋" w:hAnsi="仿宋" w:cs="仿宋" w:hint="eastAsia"/>
                <w:color w:val="000000"/>
                <w:kern w:val="0"/>
                <w:sz w:val="32"/>
                <w:szCs w:val="32"/>
                <w:lang/>
              </w:rPr>
              <w:t>:215mm;</w:t>
            </w:r>
            <w:r>
              <w:rPr>
                <w:rFonts w:ascii="仿宋" w:eastAsia="仿宋" w:hAnsi="仿宋" w:cs="仿宋" w:hint="eastAsia"/>
                <w:color w:val="000000"/>
                <w:kern w:val="0"/>
                <w:sz w:val="32"/>
                <w:szCs w:val="32"/>
                <w:lang/>
              </w:rPr>
              <w:t>一字螺丝刀</w:t>
            </w:r>
            <w:r>
              <w:rPr>
                <w:rFonts w:ascii="仿宋" w:eastAsia="仿宋" w:hAnsi="仿宋" w:cs="仿宋" w:hint="eastAsia"/>
                <w:color w:val="000000"/>
                <w:kern w:val="0"/>
                <w:sz w:val="32"/>
                <w:szCs w:val="32"/>
                <w:lang/>
              </w:rPr>
              <w:t>:300mm;</w:t>
            </w:r>
            <w:r>
              <w:rPr>
                <w:rFonts w:ascii="仿宋" w:eastAsia="仿宋" w:hAnsi="仿宋" w:cs="仿宋" w:hint="eastAsia"/>
                <w:color w:val="000000"/>
                <w:kern w:val="0"/>
                <w:sz w:val="32"/>
                <w:szCs w:val="32"/>
                <w:lang/>
              </w:rPr>
              <w:t>十字螺丝刀</w:t>
            </w:r>
            <w:r>
              <w:rPr>
                <w:rFonts w:ascii="仿宋" w:eastAsia="仿宋" w:hAnsi="仿宋" w:cs="仿宋" w:hint="eastAsia"/>
                <w:color w:val="000000"/>
                <w:kern w:val="0"/>
                <w:sz w:val="32"/>
                <w:szCs w:val="32"/>
                <w:lang/>
              </w:rPr>
              <w:t>:300mm;</w:t>
            </w:r>
            <w:r>
              <w:rPr>
                <w:rFonts w:ascii="仿宋" w:eastAsia="仿宋" w:hAnsi="仿宋" w:cs="仿宋" w:hint="eastAsia"/>
                <w:color w:val="000000"/>
                <w:kern w:val="0"/>
                <w:sz w:val="32"/>
                <w:szCs w:val="32"/>
                <w:lang/>
              </w:rPr>
              <w:t>一字螺丝刀</w:t>
            </w:r>
            <w:r>
              <w:rPr>
                <w:rFonts w:ascii="仿宋" w:eastAsia="仿宋" w:hAnsi="仿宋" w:cs="仿宋" w:hint="eastAsia"/>
                <w:color w:val="000000"/>
                <w:kern w:val="0"/>
                <w:sz w:val="32"/>
                <w:szCs w:val="32"/>
                <w:lang/>
              </w:rPr>
              <w:t>:150mm;</w:t>
            </w:r>
            <w:r>
              <w:rPr>
                <w:rFonts w:ascii="仿宋" w:eastAsia="仿宋" w:hAnsi="仿宋" w:cs="仿宋" w:hint="eastAsia"/>
                <w:color w:val="000000"/>
                <w:kern w:val="0"/>
                <w:sz w:val="32"/>
                <w:szCs w:val="32"/>
                <w:lang/>
              </w:rPr>
              <w:t>十字螺丝刀</w:t>
            </w:r>
            <w:r>
              <w:rPr>
                <w:rFonts w:ascii="仿宋" w:eastAsia="仿宋" w:hAnsi="仿宋" w:cs="仿宋" w:hint="eastAsia"/>
                <w:color w:val="000000"/>
                <w:kern w:val="0"/>
                <w:sz w:val="32"/>
                <w:szCs w:val="32"/>
                <w:lang/>
              </w:rPr>
              <w:t>:150mm;</w:t>
            </w:r>
            <w:r>
              <w:rPr>
                <w:rFonts w:ascii="仿宋" w:eastAsia="仿宋" w:hAnsi="仿宋" w:cs="仿宋" w:hint="eastAsia"/>
                <w:color w:val="000000"/>
                <w:kern w:val="0"/>
                <w:sz w:val="32"/>
                <w:szCs w:val="32"/>
                <w:lang/>
              </w:rPr>
              <w:t>钢丝钳</w:t>
            </w:r>
            <w:r>
              <w:rPr>
                <w:rFonts w:ascii="仿宋" w:eastAsia="仿宋" w:hAnsi="仿宋" w:cs="仿宋" w:hint="eastAsia"/>
                <w:color w:val="000000"/>
                <w:kern w:val="0"/>
                <w:sz w:val="32"/>
                <w:szCs w:val="32"/>
                <w:lang/>
              </w:rPr>
              <w:t>:200mm</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56</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竹制两节拉梯</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工作高度：</w:t>
            </w:r>
            <w:r>
              <w:rPr>
                <w:rFonts w:ascii="仿宋" w:eastAsia="仿宋" w:hAnsi="仿宋" w:cs="仿宋" w:hint="eastAsia"/>
                <w:color w:val="000000"/>
                <w:kern w:val="0"/>
                <w:sz w:val="32"/>
                <w:szCs w:val="32"/>
                <w:lang/>
              </w:rPr>
              <w:t xml:space="preserve"> 6</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0.2m</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 xml:space="preserve">2. </w:t>
            </w:r>
            <w:r>
              <w:rPr>
                <w:rFonts w:ascii="仿宋" w:eastAsia="仿宋" w:hAnsi="仿宋" w:cs="仿宋" w:hint="eastAsia"/>
                <w:color w:val="000000"/>
                <w:kern w:val="0"/>
                <w:sz w:val="32"/>
                <w:szCs w:val="32"/>
                <w:lang/>
              </w:rPr>
              <w:t>最小梯宽：</w:t>
            </w:r>
            <w:r>
              <w:rPr>
                <w:rFonts w:ascii="仿宋" w:eastAsia="仿宋" w:hAnsi="仿宋" w:cs="仿宋" w:hint="eastAsia"/>
                <w:color w:val="000000"/>
                <w:kern w:val="0"/>
                <w:sz w:val="32"/>
                <w:szCs w:val="32"/>
                <w:lang/>
              </w:rPr>
              <w:t xml:space="preserve"> 300</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3mm</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 xml:space="preserve">3. </w:t>
            </w:r>
            <w:r>
              <w:rPr>
                <w:rFonts w:ascii="仿宋" w:eastAsia="仿宋" w:hAnsi="仿宋" w:cs="仿宋" w:hint="eastAsia"/>
                <w:color w:val="000000"/>
                <w:kern w:val="0"/>
                <w:sz w:val="32"/>
                <w:szCs w:val="32"/>
                <w:lang/>
              </w:rPr>
              <w:t>梯蹬间距：</w:t>
            </w:r>
            <w:r>
              <w:rPr>
                <w:rFonts w:ascii="仿宋" w:eastAsia="仿宋" w:hAnsi="仿宋" w:cs="仿宋" w:hint="eastAsia"/>
                <w:color w:val="000000"/>
                <w:kern w:val="0"/>
                <w:sz w:val="32"/>
                <w:szCs w:val="32"/>
                <w:lang/>
              </w:rPr>
              <w:t xml:space="preserve"> 280</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2mm</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 xml:space="preserve">4. </w:t>
            </w:r>
            <w:r>
              <w:rPr>
                <w:rFonts w:ascii="仿宋" w:eastAsia="仿宋" w:hAnsi="仿宋" w:cs="仿宋" w:hint="eastAsia"/>
                <w:color w:val="000000"/>
                <w:kern w:val="0"/>
                <w:sz w:val="32"/>
                <w:szCs w:val="32"/>
                <w:lang/>
              </w:rPr>
              <w:t>整梯重量：</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35kg</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 xml:space="preserve">5. </w:t>
            </w:r>
            <w:r>
              <w:rPr>
                <w:rFonts w:ascii="仿宋" w:eastAsia="仿宋" w:hAnsi="仿宋" w:cs="仿宋" w:hint="eastAsia"/>
                <w:color w:val="000000"/>
                <w:kern w:val="0"/>
                <w:sz w:val="32"/>
                <w:szCs w:val="32"/>
                <w:lang/>
              </w:rPr>
              <w:t>梯节扭转角：</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20</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 xml:space="preserve">6. </w:t>
            </w:r>
            <w:r>
              <w:rPr>
                <w:rFonts w:ascii="仿宋" w:eastAsia="仿宋" w:hAnsi="仿宋" w:cs="仿宋" w:hint="eastAsia"/>
                <w:color w:val="000000"/>
                <w:kern w:val="0"/>
                <w:sz w:val="32"/>
                <w:szCs w:val="32"/>
                <w:lang/>
              </w:rPr>
              <w:t>水平弯曲残余变形比值：</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0.3</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 xml:space="preserve">7. </w:t>
            </w:r>
            <w:r>
              <w:rPr>
                <w:rFonts w:ascii="仿宋" w:eastAsia="仿宋" w:hAnsi="仿宋" w:cs="仿宋" w:hint="eastAsia"/>
                <w:color w:val="000000"/>
                <w:kern w:val="0"/>
                <w:sz w:val="32"/>
                <w:szCs w:val="32"/>
                <w:lang/>
              </w:rPr>
              <w:t>梯蹬弯曲残余变形比值：</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0.5</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 xml:space="preserve">8. </w:t>
            </w:r>
            <w:r>
              <w:rPr>
                <w:rFonts w:ascii="仿宋" w:eastAsia="仿宋" w:hAnsi="仿宋" w:cs="仿宋" w:hint="eastAsia"/>
                <w:color w:val="000000"/>
                <w:kern w:val="0"/>
                <w:sz w:val="32"/>
                <w:szCs w:val="32"/>
                <w:lang/>
              </w:rPr>
              <w:t>侧板摇摆残余变形比值≤</w:t>
            </w:r>
            <w:r>
              <w:rPr>
                <w:rFonts w:ascii="仿宋" w:eastAsia="仿宋" w:hAnsi="仿宋" w:cs="仿宋" w:hint="eastAsia"/>
                <w:color w:val="000000"/>
                <w:kern w:val="0"/>
                <w:sz w:val="32"/>
                <w:szCs w:val="32"/>
                <w:lang/>
              </w:rPr>
              <w:t>0.3</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 xml:space="preserve">9. </w:t>
            </w:r>
            <w:r>
              <w:rPr>
                <w:rFonts w:ascii="仿宋" w:eastAsia="仿宋" w:hAnsi="仿宋" w:cs="仿宋" w:hint="eastAsia"/>
                <w:color w:val="000000"/>
                <w:kern w:val="0"/>
                <w:sz w:val="32"/>
                <w:szCs w:val="32"/>
                <w:lang/>
              </w:rPr>
              <w:t>梯蹬剪切强度：</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梯蹬与侧板的连接处和梯蹬本身无任</w:t>
            </w:r>
            <w:r>
              <w:rPr>
                <w:rFonts w:ascii="仿宋" w:eastAsia="仿宋" w:hAnsi="仿宋" w:cs="仿宋" w:hint="eastAsia"/>
                <w:color w:val="000000"/>
                <w:kern w:val="0"/>
                <w:sz w:val="32"/>
                <w:szCs w:val="32"/>
                <w:lang/>
              </w:rPr>
              <w:t>何断裂现象。消防梯外表面光滑无毛刺，表面涂有不导电的涂料保护，竹表面呈桔黄色，金属零件镀锌并涂有黑色磁漆。涂料表面光亮，色泽均匀，无漏涂、流痕和影响外表面质量的缺陷。拉梯的撑脚采用优质金属制造，工作时能可靠支撑在梯蹬上。拉梯在展开和缩合的过程中，其限位装置牢固可靠。</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57</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KBG</w:t>
            </w:r>
            <w:r>
              <w:rPr>
                <w:rFonts w:ascii="仿宋" w:eastAsia="仿宋" w:hAnsi="仿宋" w:cs="仿宋" w:hint="eastAsia"/>
                <w:color w:val="000000"/>
                <w:kern w:val="0"/>
                <w:sz w:val="32"/>
                <w:szCs w:val="32"/>
                <w:lang/>
              </w:rPr>
              <w:t>消防管</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KBG</w:t>
            </w:r>
            <w:r>
              <w:rPr>
                <w:rFonts w:ascii="仿宋" w:eastAsia="仿宋" w:hAnsi="仿宋" w:cs="仿宋" w:hint="eastAsia"/>
                <w:color w:val="000000"/>
                <w:kern w:val="0"/>
                <w:sz w:val="32"/>
                <w:szCs w:val="32"/>
                <w:lang/>
              </w:rPr>
              <w:t>线管，厚度</w:t>
            </w:r>
            <w:r>
              <w:rPr>
                <w:rFonts w:ascii="仿宋" w:eastAsia="仿宋" w:hAnsi="仿宋" w:cs="仿宋" w:hint="eastAsia"/>
                <w:color w:val="000000"/>
                <w:kern w:val="0"/>
                <w:sz w:val="32"/>
                <w:szCs w:val="32"/>
                <w:lang/>
              </w:rPr>
              <w:t>1.0mm</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58</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消防应急箱</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长</w:t>
            </w:r>
            <w:r>
              <w:rPr>
                <w:rFonts w:ascii="仿宋" w:eastAsia="仿宋" w:hAnsi="仿宋" w:cs="仿宋" w:hint="eastAsia"/>
                <w:color w:val="000000"/>
                <w:kern w:val="0"/>
                <w:sz w:val="32"/>
                <w:szCs w:val="32"/>
                <w:lang/>
              </w:rPr>
              <w:t>0.65m*</w:t>
            </w:r>
            <w:r>
              <w:rPr>
                <w:rFonts w:ascii="仿宋" w:eastAsia="仿宋" w:hAnsi="仿宋" w:cs="仿宋" w:hint="eastAsia"/>
                <w:color w:val="000000"/>
                <w:kern w:val="0"/>
                <w:sz w:val="32"/>
                <w:szCs w:val="32"/>
                <w:lang/>
              </w:rPr>
              <w:t>宽</w:t>
            </w:r>
            <w:r>
              <w:rPr>
                <w:rFonts w:ascii="仿宋" w:eastAsia="仿宋" w:hAnsi="仿宋" w:cs="仿宋" w:hint="eastAsia"/>
                <w:color w:val="000000"/>
                <w:kern w:val="0"/>
                <w:sz w:val="32"/>
                <w:szCs w:val="32"/>
                <w:lang/>
              </w:rPr>
              <w:t>0.35m*</w:t>
            </w:r>
            <w:r>
              <w:rPr>
                <w:rFonts w:ascii="仿宋" w:eastAsia="仿宋" w:hAnsi="仿宋" w:cs="仿宋" w:hint="eastAsia"/>
                <w:color w:val="000000"/>
                <w:kern w:val="0"/>
                <w:sz w:val="32"/>
                <w:szCs w:val="32"/>
                <w:lang/>
              </w:rPr>
              <w:t>高</w:t>
            </w:r>
            <w:r>
              <w:rPr>
                <w:rFonts w:ascii="仿宋" w:eastAsia="仿宋" w:hAnsi="仿宋" w:cs="仿宋" w:hint="eastAsia"/>
                <w:color w:val="000000"/>
                <w:kern w:val="0"/>
                <w:sz w:val="32"/>
                <w:szCs w:val="32"/>
                <w:lang/>
              </w:rPr>
              <w:t>0.8m,</w:t>
            </w:r>
            <w:r>
              <w:rPr>
                <w:rFonts w:ascii="仿宋" w:eastAsia="仿宋" w:hAnsi="仿宋" w:cs="仿宋" w:hint="eastAsia"/>
                <w:color w:val="000000"/>
                <w:kern w:val="0"/>
                <w:sz w:val="32"/>
                <w:szCs w:val="32"/>
                <w:lang/>
              </w:rPr>
              <w:t>材质：正面钢化玻璃喷白字，另外几边铁皮并喷漆红色，铁皮厚度≥</w:t>
            </w:r>
            <w:r>
              <w:rPr>
                <w:rFonts w:ascii="仿宋" w:eastAsia="仿宋" w:hAnsi="仿宋" w:cs="仿宋" w:hint="eastAsia"/>
                <w:color w:val="000000"/>
                <w:kern w:val="0"/>
                <w:sz w:val="32"/>
                <w:szCs w:val="32"/>
                <w:lang/>
              </w:rPr>
              <w:t>1.0mm</w:t>
            </w:r>
            <w:r>
              <w:rPr>
                <w:rFonts w:ascii="仿宋" w:eastAsia="仿宋" w:hAnsi="仿宋" w:cs="仿宋" w:hint="eastAsia"/>
                <w:color w:val="000000"/>
                <w:kern w:val="0"/>
                <w:sz w:val="32"/>
                <w:szCs w:val="32"/>
                <w:lang/>
              </w:rPr>
              <w:t>。</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59</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LED</w:t>
            </w:r>
            <w:r>
              <w:rPr>
                <w:rFonts w:ascii="仿宋" w:eastAsia="仿宋" w:hAnsi="仿宋" w:cs="仿宋" w:hint="eastAsia"/>
                <w:color w:val="000000"/>
                <w:kern w:val="0"/>
                <w:sz w:val="32"/>
                <w:szCs w:val="32"/>
                <w:lang/>
              </w:rPr>
              <w:t>反光背心</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背面印跟我来</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规格：</w:t>
            </w:r>
            <w:r>
              <w:rPr>
                <w:rFonts w:ascii="仿宋" w:eastAsia="仿宋" w:hAnsi="仿宋" w:cs="仿宋" w:hint="eastAsia"/>
                <w:color w:val="000000"/>
                <w:kern w:val="0"/>
                <w:sz w:val="32"/>
                <w:szCs w:val="32"/>
                <w:lang/>
              </w:rPr>
              <w:t>58CM*45CM</w:t>
            </w:r>
            <w:r>
              <w:rPr>
                <w:rFonts w:ascii="仿宋" w:eastAsia="仿宋" w:hAnsi="仿宋" w:cs="仿宋" w:hint="eastAsia"/>
                <w:color w:val="000000"/>
                <w:kern w:val="0"/>
                <w:sz w:val="32"/>
                <w:szCs w:val="32"/>
                <w:lang/>
              </w:rPr>
              <w:t>，材质：</w:t>
            </w:r>
            <w:r>
              <w:rPr>
                <w:rFonts w:ascii="仿宋" w:eastAsia="仿宋" w:hAnsi="仿宋" w:cs="仿宋" w:hint="eastAsia"/>
                <w:color w:val="000000"/>
                <w:kern w:val="0"/>
                <w:sz w:val="32"/>
                <w:szCs w:val="32"/>
                <w:lang/>
              </w:rPr>
              <w:t>160</w:t>
            </w:r>
            <w:r>
              <w:rPr>
                <w:rFonts w:ascii="仿宋" w:eastAsia="仿宋" w:hAnsi="仿宋" w:cs="仿宋" w:hint="eastAsia"/>
                <w:color w:val="000000"/>
                <w:kern w:val="0"/>
                <w:sz w:val="32"/>
                <w:szCs w:val="32"/>
                <w:lang/>
              </w:rPr>
              <w:t>克加厚黑色网格布，并配有耐寒反光带，正反面各配有</w:t>
            </w:r>
            <w:r>
              <w:rPr>
                <w:rFonts w:ascii="仿宋" w:eastAsia="仿宋" w:hAnsi="仿宋" w:cs="仿宋" w:hint="eastAsia"/>
                <w:color w:val="000000"/>
                <w:kern w:val="0"/>
                <w:sz w:val="32"/>
                <w:szCs w:val="32"/>
                <w:lang/>
              </w:rPr>
              <w:t>10</w:t>
            </w:r>
            <w:r>
              <w:rPr>
                <w:rFonts w:ascii="仿宋" w:eastAsia="仿宋" w:hAnsi="仿宋" w:cs="仿宋" w:hint="eastAsia"/>
                <w:color w:val="000000"/>
                <w:kern w:val="0"/>
                <w:sz w:val="32"/>
                <w:szCs w:val="32"/>
                <w:lang/>
              </w:rPr>
              <w:t>个</w:t>
            </w:r>
            <w:r>
              <w:rPr>
                <w:rFonts w:ascii="仿宋" w:eastAsia="仿宋" w:hAnsi="仿宋" w:cs="仿宋" w:hint="eastAsia"/>
                <w:color w:val="000000"/>
                <w:kern w:val="0"/>
                <w:sz w:val="32"/>
                <w:szCs w:val="32"/>
                <w:lang/>
              </w:rPr>
              <w:t>LED</w:t>
            </w:r>
            <w:r>
              <w:rPr>
                <w:rFonts w:ascii="仿宋" w:eastAsia="仿宋" w:hAnsi="仿宋" w:cs="仿宋" w:hint="eastAsia"/>
                <w:color w:val="000000"/>
                <w:kern w:val="0"/>
                <w:sz w:val="32"/>
                <w:szCs w:val="32"/>
                <w:lang/>
              </w:rPr>
              <w:t>灯珠，中英文跟我来字样，发光可视距离≥</w:t>
            </w:r>
            <w:r>
              <w:rPr>
                <w:rFonts w:ascii="仿宋" w:eastAsia="仿宋" w:hAnsi="仿宋" w:cs="仿宋" w:hint="eastAsia"/>
                <w:color w:val="000000"/>
                <w:kern w:val="0"/>
                <w:sz w:val="32"/>
                <w:szCs w:val="32"/>
                <w:lang/>
              </w:rPr>
              <w:t>300M,</w:t>
            </w:r>
            <w:r>
              <w:rPr>
                <w:rFonts w:ascii="仿宋" w:eastAsia="仿宋" w:hAnsi="仿宋" w:cs="仿宋" w:hint="eastAsia"/>
                <w:color w:val="000000"/>
                <w:kern w:val="0"/>
                <w:sz w:val="32"/>
                <w:szCs w:val="32"/>
                <w:lang/>
              </w:rPr>
              <w:t>可充电并配有充电器</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60</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荧光棒</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尺寸：</w:t>
            </w:r>
            <w:r>
              <w:rPr>
                <w:rFonts w:ascii="仿宋" w:eastAsia="仿宋" w:hAnsi="仿宋" w:cs="仿宋" w:hint="eastAsia"/>
                <w:color w:val="000000"/>
                <w:kern w:val="0"/>
                <w:sz w:val="32"/>
                <w:szCs w:val="32"/>
                <w:lang/>
              </w:rPr>
              <w:t>540MM*45MM</w:t>
            </w:r>
            <w:r>
              <w:rPr>
                <w:rFonts w:ascii="仿宋" w:eastAsia="仿宋" w:hAnsi="仿宋" w:cs="仿宋" w:hint="eastAsia"/>
                <w:color w:val="000000"/>
                <w:kern w:val="0"/>
                <w:sz w:val="32"/>
                <w:szCs w:val="32"/>
                <w:lang/>
              </w:rPr>
              <w:t>功能：红绿闪烁</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红绿长亮，可充电并配有充电器。内置</w:t>
            </w:r>
            <w:r>
              <w:rPr>
                <w:rFonts w:ascii="仿宋" w:eastAsia="仿宋" w:hAnsi="仿宋" w:cs="仿宋" w:hint="eastAsia"/>
                <w:color w:val="000000"/>
                <w:kern w:val="0"/>
                <w:sz w:val="32"/>
                <w:szCs w:val="32"/>
                <w:lang/>
              </w:rPr>
              <w:t>3.7V 1800MA</w:t>
            </w:r>
            <w:r>
              <w:rPr>
                <w:rFonts w:ascii="仿宋" w:eastAsia="仿宋" w:hAnsi="仿宋" w:cs="仿宋" w:hint="eastAsia"/>
                <w:color w:val="000000"/>
                <w:kern w:val="0"/>
                <w:sz w:val="32"/>
                <w:szCs w:val="32"/>
                <w:lang/>
              </w:rPr>
              <w:t>充电电池</w:t>
            </w: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个，</w:t>
            </w:r>
            <w:r>
              <w:rPr>
                <w:rFonts w:ascii="仿宋" w:eastAsia="仿宋" w:hAnsi="仿宋" w:cs="仿宋" w:hint="eastAsia"/>
                <w:color w:val="000000"/>
                <w:kern w:val="0"/>
                <w:sz w:val="32"/>
                <w:szCs w:val="32"/>
                <w:lang/>
              </w:rPr>
              <w:t>6</w:t>
            </w:r>
            <w:r>
              <w:rPr>
                <w:rFonts w:ascii="仿宋" w:eastAsia="仿宋" w:hAnsi="仿宋" w:cs="仿宋" w:hint="eastAsia"/>
                <w:color w:val="000000"/>
                <w:kern w:val="0"/>
                <w:sz w:val="32"/>
                <w:szCs w:val="32"/>
                <w:lang/>
              </w:rPr>
              <w:t>颗</w:t>
            </w:r>
            <w:r>
              <w:rPr>
                <w:rFonts w:ascii="仿宋" w:eastAsia="仿宋" w:hAnsi="仿宋" w:cs="仿宋" w:hint="eastAsia"/>
                <w:color w:val="000000"/>
                <w:kern w:val="0"/>
                <w:sz w:val="32"/>
                <w:szCs w:val="32"/>
                <w:lang/>
              </w:rPr>
              <w:t>LED</w:t>
            </w:r>
            <w:r>
              <w:rPr>
                <w:rFonts w:ascii="仿宋" w:eastAsia="仿宋" w:hAnsi="仿宋" w:cs="仿宋" w:hint="eastAsia"/>
                <w:color w:val="000000"/>
                <w:kern w:val="0"/>
                <w:sz w:val="32"/>
                <w:szCs w:val="32"/>
                <w:lang/>
              </w:rPr>
              <w:t>灯珠，放电时间：长亮持续放电≥</w:t>
            </w:r>
            <w:r>
              <w:rPr>
                <w:rFonts w:ascii="仿宋" w:eastAsia="仿宋" w:hAnsi="仿宋" w:cs="仿宋" w:hint="eastAsia"/>
                <w:color w:val="000000"/>
                <w:kern w:val="0"/>
                <w:sz w:val="32"/>
                <w:szCs w:val="32"/>
                <w:lang/>
              </w:rPr>
              <w:t>8h</w:t>
            </w:r>
            <w:r>
              <w:rPr>
                <w:rFonts w:ascii="仿宋" w:eastAsia="仿宋" w:hAnsi="仿宋" w:cs="仿宋" w:hint="eastAsia"/>
                <w:color w:val="000000"/>
                <w:kern w:val="0"/>
                <w:sz w:val="32"/>
                <w:szCs w:val="32"/>
                <w:lang/>
              </w:rPr>
              <w:t>。</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61</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消防救生气垫</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、技术性能符合</w:t>
            </w:r>
            <w:r>
              <w:rPr>
                <w:rFonts w:ascii="仿宋" w:eastAsia="仿宋" w:hAnsi="仿宋" w:cs="仿宋" w:hint="eastAsia"/>
                <w:color w:val="000000"/>
                <w:kern w:val="0"/>
                <w:sz w:val="32"/>
                <w:szCs w:val="32"/>
                <w:lang/>
              </w:rPr>
              <w:t>GA631-2006</w:t>
            </w:r>
            <w:r>
              <w:rPr>
                <w:rFonts w:ascii="仿宋" w:eastAsia="仿宋" w:hAnsi="仿宋" w:cs="仿宋" w:hint="eastAsia"/>
                <w:color w:val="000000"/>
                <w:kern w:val="0"/>
                <w:sz w:val="32"/>
                <w:szCs w:val="32"/>
                <w:lang/>
              </w:rPr>
              <w:t>《消防救生气垫》标准要求。</w:t>
            </w:r>
            <w:r>
              <w:rPr>
                <w:rFonts w:ascii="仿宋" w:eastAsia="仿宋" w:hAnsi="仿宋" w:cs="仿宋" w:hint="eastAsia"/>
                <w:color w:val="000000"/>
                <w:kern w:val="0"/>
                <w:sz w:val="32"/>
                <w:szCs w:val="32"/>
                <w:lang/>
              </w:rPr>
              <w:br/>
              <w:t>2</w:t>
            </w:r>
            <w:r>
              <w:rPr>
                <w:rFonts w:ascii="仿宋" w:eastAsia="仿宋" w:hAnsi="仿宋" w:cs="仿宋" w:hint="eastAsia"/>
                <w:color w:val="000000"/>
                <w:kern w:val="0"/>
                <w:sz w:val="32"/>
                <w:szCs w:val="32"/>
                <w:lang/>
              </w:rPr>
              <w:t>、最大救生高度：</w:t>
            </w:r>
            <w:r>
              <w:rPr>
                <w:rFonts w:ascii="仿宋" w:eastAsia="仿宋" w:hAnsi="仿宋" w:cs="仿宋" w:hint="eastAsia"/>
                <w:color w:val="000000"/>
                <w:kern w:val="0"/>
                <w:sz w:val="32"/>
                <w:szCs w:val="32"/>
                <w:lang/>
              </w:rPr>
              <w:t>16</w:t>
            </w:r>
            <w:r>
              <w:rPr>
                <w:rFonts w:ascii="仿宋" w:eastAsia="仿宋" w:hAnsi="仿宋" w:cs="仿宋" w:hint="eastAsia"/>
                <w:color w:val="000000"/>
                <w:kern w:val="0"/>
                <w:sz w:val="32"/>
                <w:szCs w:val="32"/>
                <w:lang/>
              </w:rPr>
              <w:t>米，气垫重量≤</w:t>
            </w:r>
            <w:r>
              <w:rPr>
                <w:rFonts w:ascii="仿宋" w:eastAsia="仿宋" w:hAnsi="仿宋" w:cs="仿宋" w:hint="eastAsia"/>
                <w:color w:val="000000"/>
                <w:kern w:val="0"/>
                <w:sz w:val="32"/>
                <w:szCs w:val="32"/>
                <w:lang/>
              </w:rPr>
              <w:t>80kg</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、展开后外形尺寸（</w:t>
            </w:r>
            <w:r>
              <w:rPr>
                <w:rFonts w:ascii="仿宋" w:eastAsia="仿宋" w:hAnsi="仿宋" w:cs="仿宋" w:hint="eastAsia"/>
                <w:color w:val="000000"/>
                <w:kern w:val="0"/>
                <w:sz w:val="32"/>
                <w:szCs w:val="32"/>
                <w:lang/>
              </w:rPr>
              <w:t>6</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0.2</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m</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0.2</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m</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2.6</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0.2</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m</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4</w:t>
            </w:r>
            <w:r>
              <w:rPr>
                <w:rFonts w:ascii="仿宋" w:eastAsia="仿宋" w:hAnsi="仿宋" w:cs="仿宋" w:hint="eastAsia"/>
                <w:color w:val="000000"/>
                <w:kern w:val="0"/>
                <w:sz w:val="32"/>
                <w:szCs w:val="32"/>
                <w:lang/>
              </w:rPr>
              <w:t>、消防救生气垫承接面的中央点应用反差色明确标出，安全工作范围应用反光标志带明显圈定；消防救生气垫阻燃性能良好，承接面面料的氧指数应≥</w:t>
            </w:r>
            <w:r>
              <w:rPr>
                <w:rFonts w:ascii="仿宋" w:eastAsia="仿宋" w:hAnsi="仿宋" w:cs="仿宋" w:hint="eastAsia"/>
                <w:color w:val="000000"/>
                <w:kern w:val="0"/>
                <w:sz w:val="32"/>
                <w:szCs w:val="32"/>
                <w:lang/>
              </w:rPr>
              <w:t>26</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5</w:t>
            </w:r>
            <w:r>
              <w:rPr>
                <w:rFonts w:ascii="仿宋" w:eastAsia="仿宋" w:hAnsi="仿宋" w:cs="仿宋" w:hint="eastAsia"/>
                <w:color w:val="000000"/>
                <w:kern w:val="0"/>
                <w:sz w:val="32"/>
                <w:szCs w:val="32"/>
                <w:lang/>
              </w:rPr>
              <w:t>、消防救生气垫底部接触地面面料的耐磨损性能，耐油性能均满足标准要求。</w:t>
            </w:r>
            <w:r>
              <w:rPr>
                <w:rFonts w:ascii="仿宋" w:eastAsia="仿宋" w:hAnsi="仿宋" w:cs="仿宋" w:hint="eastAsia"/>
                <w:color w:val="000000"/>
                <w:kern w:val="0"/>
                <w:sz w:val="32"/>
                <w:szCs w:val="32"/>
                <w:lang/>
              </w:rPr>
              <w:br/>
              <w:t>6</w:t>
            </w:r>
            <w:r>
              <w:rPr>
                <w:rFonts w:ascii="仿宋" w:eastAsia="仿宋" w:hAnsi="仿宋" w:cs="仿宋" w:hint="eastAsia"/>
                <w:color w:val="000000"/>
                <w:kern w:val="0"/>
                <w:sz w:val="32"/>
                <w:szCs w:val="32"/>
                <w:lang/>
              </w:rPr>
              <w:t>、附带修补套件。</w:t>
            </w:r>
            <w:r>
              <w:rPr>
                <w:rFonts w:ascii="仿宋" w:eastAsia="仿宋" w:hAnsi="仿宋" w:cs="仿宋" w:hint="eastAsia"/>
                <w:color w:val="000000"/>
                <w:kern w:val="0"/>
                <w:sz w:val="32"/>
                <w:szCs w:val="32"/>
                <w:lang/>
              </w:rPr>
              <w:br/>
              <w:t>7</w:t>
            </w:r>
            <w:r>
              <w:rPr>
                <w:rFonts w:ascii="仿宋" w:eastAsia="仿宋" w:hAnsi="仿宋" w:cs="仿宋" w:hint="eastAsia"/>
                <w:color w:val="000000"/>
                <w:kern w:val="0"/>
                <w:sz w:val="32"/>
                <w:szCs w:val="32"/>
                <w:lang/>
              </w:rPr>
              <w:t>、充气时间≤</w:t>
            </w:r>
            <w:r>
              <w:rPr>
                <w:rFonts w:ascii="仿宋" w:eastAsia="仿宋" w:hAnsi="仿宋" w:cs="仿宋" w:hint="eastAsia"/>
                <w:color w:val="000000"/>
                <w:kern w:val="0"/>
                <w:sz w:val="32"/>
                <w:szCs w:val="32"/>
                <w:lang/>
              </w:rPr>
              <w:t>51s</w:t>
            </w:r>
            <w:r>
              <w:rPr>
                <w:rFonts w:ascii="仿宋" w:eastAsia="仿宋" w:hAnsi="仿宋" w:cs="仿宋" w:hint="eastAsia"/>
                <w:color w:val="000000"/>
                <w:kern w:val="0"/>
                <w:sz w:val="32"/>
                <w:szCs w:val="32"/>
                <w:lang/>
              </w:rPr>
              <w:t>；补气时间≤</w:t>
            </w:r>
            <w:r>
              <w:rPr>
                <w:rFonts w:ascii="仿宋" w:eastAsia="仿宋" w:hAnsi="仿宋" w:cs="仿宋" w:hint="eastAsia"/>
                <w:color w:val="000000"/>
                <w:kern w:val="0"/>
                <w:sz w:val="32"/>
                <w:szCs w:val="32"/>
                <w:lang/>
              </w:rPr>
              <w:t>24s</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8</w:t>
            </w:r>
            <w:r>
              <w:rPr>
                <w:rFonts w:ascii="仿宋" w:eastAsia="仿宋" w:hAnsi="仿宋" w:cs="仿宋" w:hint="eastAsia"/>
                <w:color w:val="000000"/>
                <w:kern w:val="0"/>
                <w:sz w:val="32"/>
                <w:szCs w:val="32"/>
                <w:lang/>
              </w:rPr>
              <w:t>、减速度值：头部≤</w:t>
            </w:r>
            <w:r>
              <w:rPr>
                <w:rFonts w:ascii="仿宋" w:eastAsia="仿宋" w:hAnsi="仿宋" w:cs="仿宋" w:hint="eastAsia"/>
                <w:color w:val="000000"/>
                <w:kern w:val="0"/>
                <w:sz w:val="32"/>
                <w:szCs w:val="32"/>
                <w:lang/>
              </w:rPr>
              <w:t>35g</w:t>
            </w:r>
            <w:r>
              <w:rPr>
                <w:rFonts w:ascii="仿宋" w:eastAsia="仿宋" w:hAnsi="仿宋" w:cs="仿宋" w:hint="eastAsia"/>
                <w:color w:val="000000"/>
                <w:kern w:val="0"/>
                <w:sz w:val="32"/>
                <w:szCs w:val="32"/>
                <w:lang/>
              </w:rPr>
              <w:t>，胸部≤</w:t>
            </w:r>
            <w:r>
              <w:rPr>
                <w:rFonts w:ascii="仿宋" w:eastAsia="仿宋" w:hAnsi="仿宋" w:cs="仿宋" w:hint="eastAsia"/>
                <w:color w:val="000000"/>
                <w:kern w:val="0"/>
                <w:sz w:val="32"/>
                <w:szCs w:val="32"/>
                <w:lang/>
              </w:rPr>
              <w:t>30g</w:t>
            </w:r>
            <w:r>
              <w:rPr>
                <w:rFonts w:ascii="仿宋" w:eastAsia="仿宋" w:hAnsi="仿宋" w:cs="仿宋" w:hint="eastAsia"/>
                <w:color w:val="000000"/>
                <w:kern w:val="0"/>
                <w:sz w:val="32"/>
                <w:szCs w:val="32"/>
                <w:lang/>
              </w:rPr>
              <w:t>，盆骨≤</w:t>
            </w:r>
            <w:r>
              <w:rPr>
                <w:rFonts w:ascii="仿宋" w:eastAsia="仿宋" w:hAnsi="仿宋" w:cs="仿宋" w:hint="eastAsia"/>
                <w:color w:val="000000"/>
                <w:kern w:val="0"/>
                <w:sz w:val="32"/>
                <w:szCs w:val="32"/>
                <w:lang/>
              </w:rPr>
              <w:t>29g</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t>9</w:t>
            </w:r>
            <w:r>
              <w:rPr>
                <w:rFonts w:ascii="仿宋" w:eastAsia="仿宋" w:hAnsi="仿宋" w:cs="仿宋" w:hint="eastAsia"/>
                <w:color w:val="000000"/>
                <w:kern w:val="0"/>
                <w:sz w:val="32"/>
                <w:szCs w:val="32"/>
                <w:lang/>
              </w:rPr>
              <w:t>、消防救生气垫的强度性能、稳定性、可靠性、耐高低温性能均符合标准要求。</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62</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救援橡胶起重气</w:t>
            </w:r>
            <w:r>
              <w:rPr>
                <w:rFonts w:ascii="仿宋" w:eastAsia="仿宋" w:hAnsi="仿宋" w:cs="仿宋" w:hint="eastAsia"/>
                <w:color w:val="000000"/>
                <w:kern w:val="0"/>
                <w:sz w:val="32"/>
                <w:szCs w:val="32"/>
                <w:lang/>
              </w:rPr>
              <w:t>垫气动方形支撑垫（含配件）</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支撑高度：≥</w:t>
            </w:r>
            <w:r>
              <w:rPr>
                <w:rFonts w:ascii="仿宋" w:eastAsia="仿宋" w:hAnsi="仿宋" w:cs="仿宋" w:hint="eastAsia"/>
                <w:color w:val="000000"/>
                <w:kern w:val="0"/>
                <w:sz w:val="32"/>
                <w:szCs w:val="32"/>
                <w:lang/>
              </w:rPr>
              <w:t>400mm</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起重吨位：≥</w:t>
            </w:r>
            <w:r>
              <w:rPr>
                <w:rFonts w:ascii="仿宋" w:eastAsia="仿宋" w:hAnsi="仿宋" w:cs="仿宋" w:hint="eastAsia"/>
                <w:color w:val="000000"/>
                <w:kern w:val="0"/>
                <w:sz w:val="32"/>
                <w:szCs w:val="32"/>
                <w:lang/>
              </w:rPr>
              <w:t>10t</w:t>
            </w:r>
            <w:r>
              <w:rPr>
                <w:rFonts w:ascii="仿宋" w:eastAsia="仿宋" w:hAnsi="仿宋" w:cs="仿宋" w:hint="eastAsia"/>
                <w:color w:val="000000"/>
                <w:kern w:val="0"/>
                <w:sz w:val="32"/>
                <w:szCs w:val="32"/>
                <w:lang/>
              </w:rPr>
              <w:t>。</w:t>
            </w:r>
          </w:p>
        </w:tc>
      </w:tr>
      <w:tr w:rsidR="00DE578E">
        <w:trPr>
          <w:trHeight w:val="70"/>
          <w:tblCellSpacing w:w="0" w:type="dxa"/>
        </w:trPr>
        <w:tc>
          <w:tcPr>
            <w:tcW w:w="684"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63</w:t>
            </w:r>
          </w:p>
        </w:tc>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jc w:val="center"/>
              <w:rPr>
                <w:rFonts w:ascii="仿宋" w:eastAsia="仿宋" w:hAnsi="仿宋" w:cs="仿宋"/>
                <w:sz w:val="32"/>
                <w:szCs w:val="32"/>
              </w:rPr>
            </w:pPr>
            <w:r>
              <w:rPr>
                <w:rFonts w:ascii="仿宋" w:eastAsia="仿宋" w:hAnsi="仿宋" w:cs="仿宋" w:hint="eastAsia"/>
                <w:sz w:val="32"/>
                <w:szCs w:val="32"/>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消防地震应急救援包（套装）</w:t>
            </w:r>
          </w:p>
        </w:tc>
        <w:tc>
          <w:tcPr>
            <w:tcW w:w="5256" w:type="dxa"/>
            <w:tcBorders>
              <w:top w:val="single" w:sz="4" w:space="0" w:color="000000"/>
              <w:left w:val="single" w:sz="4" w:space="0" w:color="000000"/>
              <w:bottom w:val="single" w:sz="4" w:space="0" w:color="000000"/>
              <w:right w:val="single" w:sz="4" w:space="0" w:color="000000"/>
            </w:tcBorders>
            <w:vAlign w:val="center"/>
          </w:tcPr>
          <w:p w:rsidR="00DE578E" w:rsidRDefault="00994327">
            <w:pPr>
              <w:widowControl/>
              <w:jc w:val="center"/>
              <w:textAlignment w:val="center"/>
              <w:rPr>
                <w:rFonts w:ascii="仿宋" w:eastAsia="仿宋" w:hAnsi="仿宋" w:cs="仿宋"/>
                <w:sz w:val="32"/>
                <w:szCs w:val="32"/>
              </w:rPr>
            </w:pPr>
            <w:r>
              <w:rPr>
                <w:rFonts w:ascii="仿宋" w:eastAsia="仿宋" w:hAnsi="仿宋" w:cs="仿宋" w:hint="eastAsia"/>
                <w:color w:val="000000"/>
                <w:kern w:val="0"/>
                <w:sz w:val="32"/>
                <w:szCs w:val="32"/>
                <w:lang/>
              </w:rPr>
              <w:t>急救包至少应备有：</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多功能手摇可发电收音机一台；</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多功能声光手电筒、口哨、逃生锤、安全绳各一份；</w:t>
            </w:r>
            <w:r>
              <w:rPr>
                <w:rFonts w:ascii="仿宋" w:eastAsia="仿宋" w:hAnsi="仿宋" w:cs="仿宋" w:hint="eastAsia"/>
                <w:color w:val="000000"/>
                <w:kern w:val="0"/>
                <w:sz w:val="32"/>
                <w:szCs w:val="32"/>
                <w:lang/>
              </w:rPr>
              <w:br/>
            </w:r>
            <w:r>
              <w:rPr>
                <w:rFonts w:ascii="仿宋" w:eastAsia="仿宋" w:hAnsi="仿宋" w:cs="仿宋" w:hint="eastAsia"/>
                <w:color w:val="000000"/>
                <w:kern w:val="0"/>
                <w:sz w:val="32"/>
                <w:szCs w:val="32"/>
                <w:lang/>
              </w:rPr>
              <w:t>创可贴、止痛药、纱布、胶带、消毒纱布片、小剪刀，镊子各一份；</w:t>
            </w:r>
          </w:p>
        </w:tc>
      </w:tr>
    </w:tbl>
    <w:p w:rsidR="00DE578E" w:rsidRDefault="00994327">
      <w:pPr>
        <w:rPr>
          <w:rFonts w:ascii="仿宋" w:eastAsia="仿宋" w:hAnsi="仿宋"/>
          <w:sz w:val="32"/>
          <w:szCs w:val="32"/>
        </w:rPr>
      </w:pPr>
      <w:r>
        <w:rPr>
          <w:rFonts w:ascii="Calibri" w:eastAsia="仿宋" w:hAnsi="Calibri" w:cs="Calibri"/>
          <w:sz w:val="32"/>
          <w:szCs w:val="32"/>
        </w:rPr>
        <w:t> </w:t>
      </w:r>
    </w:p>
    <w:p w:rsidR="00DE578E" w:rsidRDefault="00994327">
      <w:pPr>
        <w:rPr>
          <w:rFonts w:ascii="仿宋" w:eastAsia="仿宋" w:hAnsi="仿宋"/>
          <w:sz w:val="32"/>
          <w:szCs w:val="32"/>
        </w:rPr>
      </w:pPr>
      <w:r>
        <w:rPr>
          <w:rFonts w:ascii="仿宋" w:eastAsia="仿宋" w:hAnsi="仿宋" w:hint="eastAsia"/>
          <w:sz w:val="32"/>
          <w:szCs w:val="32"/>
        </w:rPr>
        <w:t>（编制说明：重要性可用</w:t>
      </w:r>
      <w:r>
        <w:rPr>
          <w:rFonts w:ascii="仿宋" w:eastAsia="仿宋" w:hAnsi="仿宋" w:hint="eastAsia"/>
          <w:b/>
          <w:bCs/>
          <w:sz w:val="32"/>
          <w:szCs w:val="32"/>
        </w:rPr>
        <w:t>“★”、</w:t>
      </w:r>
      <w:r>
        <w:rPr>
          <w:rFonts w:ascii="仿宋" w:eastAsia="仿宋" w:hAnsi="仿宋" w:hint="eastAsia"/>
          <w:sz w:val="32"/>
          <w:szCs w:val="32"/>
        </w:rPr>
        <w:t>“▲”和</w:t>
      </w:r>
      <w:r>
        <w:rPr>
          <w:rFonts w:ascii="仿宋" w:eastAsia="仿宋" w:hAnsi="仿宋" w:hint="eastAsia"/>
          <w:b/>
          <w:bCs/>
          <w:sz w:val="32"/>
          <w:szCs w:val="32"/>
        </w:rPr>
        <w:t>“</w:t>
      </w:r>
      <w:r>
        <w:rPr>
          <w:rFonts w:ascii="仿宋" w:eastAsia="仿宋" w:hAnsi="仿宋" w:hint="eastAsia"/>
          <w:b/>
          <w:bCs/>
          <w:sz w:val="32"/>
          <w:szCs w:val="32"/>
        </w:rPr>
        <w:t>#</w:t>
      </w:r>
      <w:r>
        <w:rPr>
          <w:rFonts w:ascii="仿宋" w:eastAsia="仿宋" w:hAnsi="仿宋" w:hint="eastAsia"/>
          <w:b/>
          <w:bCs/>
          <w:sz w:val="32"/>
          <w:szCs w:val="32"/>
        </w:rPr>
        <w:t>”</w:t>
      </w:r>
      <w:r>
        <w:rPr>
          <w:rFonts w:ascii="仿宋" w:eastAsia="仿宋" w:hAnsi="仿宋" w:hint="eastAsia"/>
          <w:sz w:val="32"/>
          <w:szCs w:val="32"/>
        </w:rPr>
        <w:t>表示，</w:t>
      </w:r>
      <w:r>
        <w:rPr>
          <w:rFonts w:ascii="仿宋" w:eastAsia="仿宋" w:hAnsi="仿宋" w:hint="eastAsia"/>
          <w:b/>
          <w:bCs/>
          <w:sz w:val="32"/>
          <w:szCs w:val="32"/>
        </w:rPr>
        <w:t>“★”</w:t>
      </w:r>
      <w:r>
        <w:rPr>
          <w:rFonts w:ascii="仿宋" w:eastAsia="仿宋" w:hAnsi="仿宋" w:hint="eastAsia"/>
          <w:sz w:val="32"/>
          <w:szCs w:val="32"/>
        </w:rPr>
        <w:t>代表</w:t>
      </w:r>
      <w:r>
        <w:rPr>
          <w:rFonts w:ascii="仿宋" w:eastAsia="仿宋" w:hAnsi="仿宋" w:hint="eastAsia"/>
          <w:b/>
          <w:bCs/>
          <w:sz w:val="32"/>
          <w:szCs w:val="32"/>
        </w:rPr>
        <w:t>实质性指标</w:t>
      </w:r>
      <w:r>
        <w:rPr>
          <w:rFonts w:ascii="仿宋" w:eastAsia="仿宋" w:hAnsi="仿宋" w:hint="eastAsia"/>
          <w:sz w:val="32"/>
          <w:szCs w:val="32"/>
        </w:rPr>
        <w:t>，不满足该指标要求将导致投标</w:t>
      </w:r>
      <w:r>
        <w:rPr>
          <w:rFonts w:ascii="仿宋" w:eastAsia="仿宋" w:hAnsi="仿宋" w:hint="eastAsia"/>
          <w:sz w:val="32"/>
          <w:szCs w:val="32"/>
        </w:rPr>
        <w:t>/</w:t>
      </w:r>
      <w:r>
        <w:rPr>
          <w:rFonts w:ascii="仿宋" w:eastAsia="仿宋" w:hAnsi="仿宋" w:hint="eastAsia"/>
          <w:sz w:val="32"/>
          <w:szCs w:val="32"/>
        </w:rPr>
        <w:t>响应无效，只允许正偏离；“▲”代表</w:t>
      </w:r>
      <w:r>
        <w:rPr>
          <w:rFonts w:ascii="仿宋" w:eastAsia="仿宋" w:hAnsi="仿宋" w:hint="eastAsia"/>
          <w:b/>
          <w:bCs/>
          <w:sz w:val="32"/>
          <w:szCs w:val="32"/>
        </w:rPr>
        <w:t>重要指标</w:t>
      </w:r>
      <w:r>
        <w:rPr>
          <w:rFonts w:ascii="仿宋" w:eastAsia="仿宋" w:hAnsi="仿宋" w:hint="eastAsia"/>
          <w:sz w:val="32"/>
          <w:szCs w:val="32"/>
        </w:rPr>
        <w:t>，允许正偏离或负偏离；</w:t>
      </w:r>
      <w:r>
        <w:rPr>
          <w:rFonts w:ascii="仿宋" w:eastAsia="仿宋" w:hAnsi="仿宋" w:hint="eastAsia"/>
          <w:b/>
          <w:bCs/>
          <w:sz w:val="32"/>
          <w:szCs w:val="32"/>
        </w:rPr>
        <w:t>“</w:t>
      </w:r>
      <w:r>
        <w:rPr>
          <w:rFonts w:ascii="仿宋" w:eastAsia="仿宋" w:hAnsi="仿宋" w:hint="eastAsia"/>
          <w:b/>
          <w:bCs/>
          <w:sz w:val="32"/>
          <w:szCs w:val="32"/>
        </w:rPr>
        <w:t>#</w:t>
      </w:r>
      <w:r>
        <w:rPr>
          <w:rFonts w:ascii="仿宋" w:eastAsia="仿宋" w:hAnsi="仿宋" w:hint="eastAsia"/>
          <w:b/>
          <w:bCs/>
          <w:sz w:val="32"/>
          <w:szCs w:val="32"/>
        </w:rPr>
        <w:t>”</w:t>
      </w:r>
      <w:r>
        <w:rPr>
          <w:rFonts w:ascii="仿宋" w:eastAsia="仿宋" w:hAnsi="仿宋" w:hint="eastAsia"/>
          <w:sz w:val="32"/>
          <w:szCs w:val="32"/>
        </w:rPr>
        <w:t>代表</w:t>
      </w:r>
      <w:r>
        <w:rPr>
          <w:rFonts w:ascii="仿宋" w:eastAsia="仿宋" w:hAnsi="仿宋" w:hint="eastAsia"/>
          <w:b/>
          <w:bCs/>
          <w:sz w:val="32"/>
          <w:szCs w:val="32"/>
        </w:rPr>
        <w:t>一般指标</w:t>
      </w:r>
      <w:r>
        <w:rPr>
          <w:rFonts w:ascii="仿宋" w:eastAsia="仿宋" w:hAnsi="仿宋" w:hint="eastAsia"/>
          <w:sz w:val="32"/>
          <w:szCs w:val="32"/>
        </w:rPr>
        <w:t>，允许正偏离或负偏离。）</w:t>
      </w:r>
    </w:p>
    <w:p w:rsidR="00DE578E" w:rsidRDefault="00994327">
      <w:pPr>
        <w:rPr>
          <w:rFonts w:ascii="Calibri" w:eastAsia="仿宋" w:hAnsi="Calibri" w:cs="Calibri"/>
          <w:sz w:val="32"/>
          <w:szCs w:val="32"/>
        </w:rPr>
      </w:pPr>
      <w:r>
        <w:rPr>
          <w:rFonts w:ascii="Calibri" w:eastAsia="仿宋" w:hAnsi="Calibri" w:cs="Calibri"/>
          <w:sz w:val="32"/>
          <w:szCs w:val="32"/>
        </w:rPr>
        <w:t> </w:t>
      </w:r>
    </w:p>
    <w:p w:rsidR="00DE578E" w:rsidRDefault="00DE578E">
      <w:pPr>
        <w:pStyle w:val="1"/>
      </w:pPr>
    </w:p>
    <w:p w:rsidR="00DE578E" w:rsidRDefault="00994327">
      <w:pPr>
        <w:numPr>
          <w:ilvl w:val="0"/>
          <w:numId w:val="1"/>
        </w:numPr>
        <w:rPr>
          <w:rFonts w:ascii="仿宋" w:eastAsia="仿宋" w:hAnsi="仿宋"/>
          <w:sz w:val="32"/>
          <w:szCs w:val="32"/>
        </w:rPr>
      </w:pPr>
      <w:r>
        <w:rPr>
          <w:rFonts w:ascii="仿宋" w:eastAsia="仿宋" w:hAnsi="仿宋" w:hint="eastAsia"/>
          <w:b/>
          <w:bCs/>
          <w:sz w:val="32"/>
          <w:szCs w:val="32"/>
        </w:rPr>
        <w:t>商务要求</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6"/>
        <w:gridCol w:w="1974"/>
        <w:gridCol w:w="5518"/>
      </w:tblGrid>
      <w:tr w:rsidR="00DE578E">
        <w:trPr>
          <w:trHeight w:val="520"/>
          <w:tblCellSpacing w:w="0" w:type="dxa"/>
        </w:trPr>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b/>
                <w:bCs/>
                <w:sz w:val="32"/>
                <w:szCs w:val="32"/>
              </w:rPr>
              <w:t>序号</w:t>
            </w:r>
          </w:p>
        </w:tc>
        <w:tc>
          <w:tcPr>
            <w:tcW w:w="1974"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b/>
                <w:bCs/>
                <w:sz w:val="32"/>
                <w:szCs w:val="32"/>
              </w:rPr>
              <w:t>指标项</w:t>
            </w:r>
          </w:p>
        </w:tc>
        <w:tc>
          <w:tcPr>
            <w:tcW w:w="5518"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b/>
                <w:bCs/>
                <w:sz w:val="32"/>
                <w:szCs w:val="32"/>
              </w:rPr>
              <w:t>指标要求</w:t>
            </w:r>
          </w:p>
        </w:tc>
      </w:tr>
      <w:tr w:rsidR="00DE578E">
        <w:trPr>
          <w:trHeight w:val="501"/>
          <w:tblCellSpacing w:w="0" w:type="dxa"/>
        </w:trPr>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1</w:t>
            </w:r>
          </w:p>
        </w:tc>
        <w:tc>
          <w:tcPr>
            <w:tcW w:w="1974"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供货期</w:t>
            </w:r>
            <w:r>
              <w:rPr>
                <w:rFonts w:ascii="仿宋" w:eastAsia="仿宋" w:hAnsi="仿宋" w:hint="eastAsia"/>
                <w:sz w:val="32"/>
                <w:szCs w:val="32"/>
              </w:rPr>
              <w:t>/</w:t>
            </w:r>
            <w:r>
              <w:rPr>
                <w:rFonts w:ascii="仿宋" w:eastAsia="仿宋" w:hAnsi="仿宋" w:hint="eastAsia"/>
                <w:sz w:val="32"/>
                <w:szCs w:val="32"/>
              </w:rPr>
              <w:t>服务期</w:t>
            </w:r>
            <w:r>
              <w:rPr>
                <w:rFonts w:ascii="仿宋" w:eastAsia="仿宋" w:hAnsi="仿宋" w:hint="eastAsia"/>
                <w:sz w:val="32"/>
                <w:szCs w:val="32"/>
              </w:rPr>
              <w:t>/</w:t>
            </w:r>
            <w:r>
              <w:rPr>
                <w:rFonts w:ascii="仿宋" w:eastAsia="仿宋" w:hAnsi="仿宋" w:hint="eastAsia"/>
                <w:sz w:val="32"/>
                <w:szCs w:val="32"/>
              </w:rPr>
              <w:t>工期</w:t>
            </w:r>
          </w:p>
        </w:tc>
        <w:tc>
          <w:tcPr>
            <w:tcW w:w="5518"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签定合同</w:t>
            </w:r>
            <w:r>
              <w:rPr>
                <w:rFonts w:ascii="仿宋" w:eastAsia="仿宋" w:hAnsi="仿宋" w:hint="eastAsia"/>
                <w:sz w:val="32"/>
                <w:szCs w:val="32"/>
              </w:rPr>
              <w:t>1</w:t>
            </w:r>
            <w:r>
              <w:rPr>
                <w:rFonts w:ascii="仿宋" w:eastAsia="仿宋" w:hAnsi="仿宋" w:hint="eastAsia"/>
                <w:sz w:val="32"/>
                <w:szCs w:val="32"/>
              </w:rPr>
              <w:t>个月内</w:t>
            </w:r>
          </w:p>
        </w:tc>
      </w:tr>
      <w:tr w:rsidR="00DE578E">
        <w:trPr>
          <w:trHeight w:val="509"/>
          <w:tblCellSpacing w:w="0" w:type="dxa"/>
        </w:trPr>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2</w:t>
            </w:r>
          </w:p>
        </w:tc>
        <w:tc>
          <w:tcPr>
            <w:tcW w:w="1974"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质保期</w:t>
            </w:r>
          </w:p>
        </w:tc>
        <w:tc>
          <w:tcPr>
            <w:tcW w:w="5518"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12</w:t>
            </w:r>
            <w:r>
              <w:rPr>
                <w:rFonts w:ascii="仿宋" w:eastAsia="仿宋" w:hAnsi="仿宋" w:hint="eastAsia"/>
                <w:sz w:val="32"/>
                <w:szCs w:val="32"/>
              </w:rPr>
              <w:t>个月</w:t>
            </w:r>
          </w:p>
        </w:tc>
      </w:tr>
      <w:tr w:rsidR="00DE578E">
        <w:trPr>
          <w:tblCellSpacing w:w="0" w:type="dxa"/>
        </w:trPr>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3</w:t>
            </w:r>
          </w:p>
        </w:tc>
        <w:tc>
          <w:tcPr>
            <w:tcW w:w="1974"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包装和</w:t>
            </w:r>
          </w:p>
          <w:p w:rsidR="00DE578E" w:rsidRDefault="00994327">
            <w:pPr>
              <w:rPr>
                <w:rFonts w:ascii="仿宋" w:eastAsia="仿宋" w:hAnsi="仿宋"/>
                <w:sz w:val="32"/>
                <w:szCs w:val="32"/>
              </w:rPr>
            </w:pPr>
            <w:r>
              <w:rPr>
                <w:rFonts w:ascii="仿宋" w:eastAsia="仿宋" w:hAnsi="仿宋" w:hint="eastAsia"/>
                <w:sz w:val="32"/>
                <w:szCs w:val="32"/>
              </w:rPr>
              <w:t>运输</w:t>
            </w:r>
          </w:p>
        </w:tc>
        <w:tc>
          <w:tcPr>
            <w:tcW w:w="5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578E" w:rsidRDefault="00994327">
            <w:pPr>
              <w:rPr>
                <w:rFonts w:ascii="仿宋" w:eastAsia="仿宋" w:hAnsi="仿宋"/>
                <w:sz w:val="32"/>
                <w:szCs w:val="32"/>
              </w:rPr>
            </w:pPr>
            <w:r>
              <w:rPr>
                <w:rFonts w:ascii="仿宋" w:eastAsia="仿宋" w:hAnsi="仿宋" w:hint="eastAsia"/>
                <w:sz w:val="32"/>
                <w:szCs w:val="32"/>
              </w:rPr>
              <w:t>货物的拆箱、安装等工作由成交供应商负责，但必须在采购人或用户指定人员的参与下进行。成交供应商施工前必须先经采购人或用户同意方可进行。</w:t>
            </w:r>
          </w:p>
          <w:p w:rsidR="00DE578E" w:rsidRDefault="00994327">
            <w:pPr>
              <w:rPr>
                <w:rFonts w:ascii="仿宋" w:eastAsia="仿宋" w:hAnsi="仿宋"/>
                <w:sz w:val="32"/>
                <w:szCs w:val="32"/>
              </w:rPr>
            </w:pPr>
            <w:r>
              <w:rPr>
                <w:rFonts w:ascii="仿宋" w:eastAsia="仿宋" w:hAnsi="仿宋" w:hint="eastAsia"/>
                <w:sz w:val="32"/>
                <w:szCs w:val="32"/>
              </w:rPr>
              <w:t>所有货物、材料均须由成交供应商送货到现场并负责安装，必须出示产品合格证和原厂随货清单。成交供应商应派熟练的工程师现场进行安装，若发生任一项指标不符合竞争性磋商文件要求的，成交供应商应在</w:t>
            </w:r>
            <w:r>
              <w:rPr>
                <w:rFonts w:ascii="仿宋" w:eastAsia="仿宋" w:hAnsi="仿宋" w:hint="eastAsia"/>
                <w:sz w:val="32"/>
                <w:szCs w:val="32"/>
              </w:rPr>
              <w:t>3</w:t>
            </w:r>
            <w:r>
              <w:rPr>
                <w:rFonts w:ascii="仿宋" w:eastAsia="仿宋" w:hAnsi="仿宋" w:hint="eastAsia"/>
                <w:sz w:val="32"/>
                <w:szCs w:val="32"/>
              </w:rPr>
              <w:t>天内免费更换其不合格产品，使之达到竞争性磋商文件要求，所有费用由成交供应商负担。</w:t>
            </w:r>
          </w:p>
        </w:tc>
      </w:tr>
      <w:tr w:rsidR="00DE578E">
        <w:trPr>
          <w:tblCellSpacing w:w="0" w:type="dxa"/>
        </w:trPr>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4</w:t>
            </w:r>
          </w:p>
        </w:tc>
        <w:tc>
          <w:tcPr>
            <w:tcW w:w="1974"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服务标准</w:t>
            </w:r>
            <w:r>
              <w:rPr>
                <w:rFonts w:ascii="仿宋" w:eastAsia="仿宋" w:hAnsi="仿宋" w:hint="eastAsia"/>
                <w:sz w:val="32"/>
                <w:szCs w:val="32"/>
              </w:rPr>
              <w:t>/</w:t>
            </w:r>
          </w:p>
          <w:p w:rsidR="00DE578E" w:rsidRDefault="00994327">
            <w:pPr>
              <w:rPr>
                <w:rFonts w:ascii="仿宋" w:eastAsia="仿宋" w:hAnsi="仿宋"/>
                <w:sz w:val="32"/>
                <w:szCs w:val="32"/>
              </w:rPr>
            </w:pPr>
            <w:r>
              <w:rPr>
                <w:rFonts w:ascii="仿宋" w:eastAsia="仿宋" w:hAnsi="仿宋" w:hint="eastAsia"/>
                <w:sz w:val="32"/>
                <w:szCs w:val="32"/>
              </w:rPr>
              <w:t>售后服务要求</w:t>
            </w:r>
          </w:p>
        </w:tc>
        <w:tc>
          <w:tcPr>
            <w:tcW w:w="5518"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在质保期内，如果设备发生故障，成交供应商要调查故障原因并免费修复直至满足设备性能的要求，或者免费更换整机或部分有缺陷的组件和材料。如设备经过维修更换部件，则该部件质量保证期自维修后正常工作之日起（以维修记录日期为准）开始。</w:t>
            </w:r>
          </w:p>
          <w:p w:rsidR="00DE578E" w:rsidRDefault="00994327">
            <w:pPr>
              <w:rPr>
                <w:rFonts w:ascii="仿宋" w:eastAsia="仿宋" w:hAnsi="仿宋"/>
                <w:sz w:val="32"/>
                <w:szCs w:val="32"/>
              </w:rPr>
            </w:pPr>
            <w:r>
              <w:rPr>
                <w:rFonts w:ascii="仿宋" w:eastAsia="仿宋" w:hAnsi="仿宋" w:hint="eastAsia"/>
                <w:sz w:val="32"/>
                <w:szCs w:val="32"/>
              </w:rPr>
              <w:t>在质保期内，成交供应商提供更换或维护服务，由此发生的费用由成交供应商承担。成交供应商须有专门人员和队伍从事本次采购项目售后服务工作，提供</w:t>
            </w:r>
            <w:r>
              <w:rPr>
                <w:rFonts w:ascii="仿宋" w:eastAsia="仿宋" w:hAnsi="仿宋" w:hint="eastAsia"/>
                <w:sz w:val="32"/>
                <w:szCs w:val="32"/>
              </w:rPr>
              <w:t>7</w:t>
            </w:r>
            <w:r>
              <w:rPr>
                <w:rFonts w:ascii="仿宋" w:eastAsia="仿宋" w:hAnsi="仿宋" w:hint="eastAsia"/>
                <w:sz w:val="32"/>
                <w:szCs w:val="32"/>
              </w:rPr>
              <w:t>×</w:t>
            </w:r>
            <w:r>
              <w:rPr>
                <w:rFonts w:ascii="仿宋" w:eastAsia="仿宋" w:hAnsi="仿宋" w:hint="eastAsia"/>
                <w:sz w:val="32"/>
                <w:szCs w:val="32"/>
              </w:rPr>
              <w:t>24</w:t>
            </w:r>
            <w:r>
              <w:rPr>
                <w:rFonts w:ascii="仿宋" w:eastAsia="仿宋" w:hAnsi="仿宋" w:hint="eastAsia"/>
                <w:sz w:val="32"/>
                <w:szCs w:val="32"/>
              </w:rPr>
              <w:t>时售后服务热线且在接到采购人通知维修后随时服务响应；若运用通讯工具不能解决问题，必须确保在</w:t>
            </w:r>
            <w:r>
              <w:rPr>
                <w:rFonts w:ascii="仿宋" w:eastAsia="仿宋" w:hAnsi="仿宋" w:hint="eastAsia"/>
                <w:sz w:val="32"/>
                <w:szCs w:val="32"/>
              </w:rPr>
              <w:t>24</w:t>
            </w:r>
            <w:r>
              <w:rPr>
                <w:rFonts w:ascii="仿宋" w:eastAsia="仿宋" w:hAnsi="仿宋" w:hint="eastAsia"/>
                <w:sz w:val="32"/>
                <w:szCs w:val="32"/>
              </w:rPr>
              <w:t>小时之内赶到现场，以</w:t>
            </w:r>
            <w:r>
              <w:rPr>
                <w:rFonts w:ascii="仿宋" w:eastAsia="仿宋" w:hAnsi="仿宋" w:hint="eastAsia"/>
                <w:sz w:val="32"/>
                <w:szCs w:val="32"/>
              </w:rPr>
              <w:t>实地解决问题或提供备用产品更换。</w:t>
            </w:r>
          </w:p>
          <w:p w:rsidR="00DE578E" w:rsidRDefault="00994327">
            <w:pPr>
              <w:rPr>
                <w:rFonts w:ascii="仿宋" w:eastAsia="仿宋" w:hAnsi="仿宋"/>
                <w:sz w:val="32"/>
                <w:szCs w:val="32"/>
              </w:rPr>
            </w:pPr>
            <w:r>
              <w:rPr>
                <w:rFonts w:ascii="仿宋" w:eastAsia="仿宋" w:hAnsi="仿宋" w:hint="eastAsia"/>
                <w:sz w:val="32"/>
                <w:szCs w:val="32"/>
              </w:rPr>
              <w:t>质保期期满后，成交供应商继续为采购人提供终身维修、维护服务，由此发生的费用由采购人承担，并承诺服务、备品备件价格不得高于本次成交价格。</w:t>
            </w:r>
          </w:p>
        </w:tc>
      </w:tr>
      <w:tr w:rsidR="00DE578E">
        <w:trPr>
          <w:trHeight w:val="414"/>
          <w:tblCellSpacing w:w="0" w:type="dxa"/>
        </w:trPr>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5</w:t>
            </w:r>
          </w:p>
        </w:tc>
        <w:tc>
          <w:tcPr>
            <w:tcW w:w="1974"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培训要求</w:t>
            </w:r>
          </w:p>
        </w:tc>
        <w:tc>
          <w:tcPr>
            <w:tcW w:w="5518"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成交供应商免费提供</w:t>
            </w:r>
            <w:r>
              <w:rPr>
                <w:rFonts w:ascii="仿宋" w:eastAsia="仿宋" w:hAnsi="仿宋" w:hint="eastAsia"/>
                <w:sz w:val="32"/>
                <w:szCs w:val="32"/>
              </w:rPr>
              <w:t xml:space="preserve">1 </w:t>
            </w:r>
            <w:r>
              <w:rPr>
                <w:rFonts w:ascii="仿宋" w:eastAsia="仿宋" w:hAnsi="仿宋" w:hint="eastAsia"/>
                <w:sz w:val="32"/>
                <w:szCs w:val="32"/>
              </w:rPr>
              <w:t>名技术人员的现场技术培训，内容须包括设备的工作原理、数据处理、使用方法、日常维护、一般常见故障的排除措施等，培训时需提供完整的中文培训资料，包括使用说明书、工作原理图、数据处理、电气连接图、操作流程、注意事项、安装调试方法和维修指南。</w:t>
            </w:r>
          </w:p>
        </w:tc>
      </w:tr>
      <w:tr w:rsidR="00DE578E">
        <w:trPr>
          <w:trHeight w:val="421"/>
          <w:tblCellSpacing w:w="0" w:type="dxa"/>
        </w:trPr>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6</w:t>
            </w:r>
          </w:p>
        </w:tc>
        <w:tc>
          <w:tcPr>
            <w:tcW w:w="1974"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验收标准</w:t>
            </w:r>
          </w:p>
        </w:tc>
        <w:tc>
          <w:tcPr>
            <w:tcW w:w="5518"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货物安装完成正常运行</w:t>
            </w:r>
            <w:r>
              <w:rPr>
                <w:rFonts w:ascii="仿宋" w:eastAsia="仿宋" w:hAnsi="仿宋" w:hint="eastAsia"/>
                <w:sz w:val="32"/>
                <w:szCs w:val="32"/>
              </w:rPr>
              <w:t xml:space="preserve"> 7 </w:t>
            </w:r>
            <w:r>
              <w:rPr>
                <w:rFonts w:ascii="仿宋" w:eastAsia="仿宋" w:hAnsi="仿宋" w:hint="eastAsia"/>
                <w:sz w:val="32"/>
                <w:szCs w:val="32"/>
              </w:rPr>
              <w:t>天后，由供货商提出验收申请，项目单位同意后，按照学校验收的权限，相关部门及人员形成验收小组，验收小组根据采购文件、投标文件、合同等项目文件约定内容和国家或行业相关标准对项目进行综合运行验收。成交供应商应负责在项目验收时将全部有关技术文件、资料、验收报告等文档汇集成册交付采购人或用户。如验收达不到规定要求，采购人有权要求更换货物或拒绝付款，成交供应商若违约，采购人将依法追究相应法律责任。</w:t>
            </w:r>
          </w:p>
        </w:tc>
      </w:tr>
      <w:tr w:rsidR="00DE578E">
        <w:trPr>
          <w:trHeight w:val="399"/>
          <w:tblCellSpacing w:w="0" w:type="dxa"/>
        </w:trPr>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7</w:t>
            </w:r>
          </w:p>
        </w:tc>
        <w:tc>
          <w:tcPr>
            <w:tcW w:w="1974"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交货</w:t>
            </w:r>
            <w:r>
              <w:rPr>
                <w:rFonts w:ascii="仿宋" w:eastAsia="仿宋" w:hAnsi="仿宋" w:hint="eastAsia"/>
                <w:sz w:val="32"/>
                <w:szCs w:val="32"/>
              </w:rPr>
              <w:t>/</w:t>
            </w:r>
            <w:r>
              <w:rPr>
                <w:rFonts w:ascii="仿宋" w:eastAsia="仿宋" w:hAnsi="仿宋" w:hint="eastAsia"/>
                <w:sz w:val="32"/>
                <w:szCs w:val="32"/>
              </w:rPr>
              <w:t>服务</w:t>
            </w:r>
            <w:r>
              <w:rPr>
                <w:rFonts w:ascii="仿宋" w:eastAsia="仿宋" w:hAnsi="仿宋" w:hint="eastAsia"/>
                <w:sz w:val="32"/>
                <w:szCs w:val="32"/>
              </w:rPr>
              <w:t>/</w:t>
            </w:r>
            <w:r>
              <w:rPr>
                <w:rFonts w:ascii="仿宋" w:eastAsia="仿宋" w:hAnsi="仿宋" w:hint="eastAsia"/>
                <w:sz w:val="32"/>
                <w:szCs w:val="32"/>
              </w:rPr>
              <w:t>建设地点</w:t>
            </w:r>
          </w:p>
        </w:tc>
        <w:tc>
          <w:tcPr>
            <w:tcW w:w="5518"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南昌大学前胡校区，东湖校区，青山湖校区</w:t>
            </w:r>
          </w:p>
        </w:tc>
      </w:tr>
      <w:tr w:rsidR="00DE578E">
        <w:trPr>
          <w:trHeight w:val="411"/>
          <w:tblCellSpacing w:w="0" w:type="dxa"/>
        </w:trPr>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8</w:t>
            </w:r>
          </w:p>
        </w:tc>
        <w:tc>
          <w:tcPr>
            <w:tcW w:w="1974"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知识产权归属和处理方式</w:t>
            </w:r>
          </w:p>
        </w:tc>
        <w:tc>
          <w:tcPr>
            <w:tcW w:w="5518"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成交供应商应保证采购人在使用设备或设备的任何部分时不受任何关于侵犯所有权和工业产权、著作权（版权）等知识产权的指控。如果任何第三方提出侵权指控，成交供应商承担一切与之有关的责任。</w:t>
            </w:r>
          </w:p>
        </w:tc>
      </w:tr>
      <w:tr w:rsidR="00DE578E">
        <w:trPr>
          <w:trHeight w:val="431"/>
          <w:tblCellSpacing w:w="0" w:type="dxa"/>
        </w:trPr>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9</w:t>
            </w:r>
          </w:p>
        </w:tc>
        <w:tc>
          <w:tcPr>
            <w:tcW w:w="1974"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付款方式</w:t>
            </w:r>
          </w:p>
        </w:tc>
        <w:tc>
          <w:tcPr>
            <w:tcW w:w="5518"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乙方在与甲方签订采购合同时，应向甲方缴纳</w:t>
            </w:r>
            <w:r>
              <w:rPr>
                <w:rFonts w:ascii="仿宋" w:eastAsia="仿宋" w:hAnsi="仿宋" w:hint="eastAsia"/>
                <w:sz w:val="32"/>
                <w:szCs w:val="32"/>
              </w:rPr>
              <w:t>5%</w:t>
            </w:r>
            <w:r>
              <w:rPr>
                <w:rFonts w:ascii="仿宋" w:eastAsia="仿宋" w:hAnsi="仿宋" w:hint="eastAsia"/>
                <w:sz w:val="32"/>
                <w:szCs w:val="32"/>
              </w:rPr>
              <w:t>的履约保证金。履约保证金按甲方的要求汇入甲方指定账户。本合同全部履约完成后（本项目无质保期），甲方在</w:t>
            </w:r>
            <w:r>
              <w:rPr>
                <w:rFonts w:ascii="仿宋" w:eastAsia="仿宋" w:hAnsi="仿宋" w:hint="eastAsia"/>
                <w:sz w:val="32"/>
                <w:szCs w:val="32"/>
              </w:rPr>
              <w:t>30</w:t>
            </w:r>
            <w:r>
              <w:rPr>
                <w:rFonts w:ascii="仿宋" w:eastAsia="仿宋" w:hAnsi="仿宋" w:hint="eastAsia"/>
                <w:sz w:val="32"/>
                <w:szCs w:val="32"/>
              </w:rPr>
              <w:t>个工作日内向乙方无息退还原履约保证金。</w:t>
            </w:r>
          </w:p>
        </w:tc>
      </w:tr>
      <w:tr w:rsidR="00DE578E">
        <w:trPr>
          <w:trHeight w:val="409"/>
          <w:tblCellSpacing w:w="0" w:type="dxa"/>
        </w:trPr>
        <w:tc>
          <w:tcPr>
            <w:tcW w:w="696"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10</w:t>
            </w:r>
          </w:p>
        </w:tc>
        <w:tc>
          <w:tcPr>
            <w:tcW w:w="1974"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其他</w:t>
            </w:r>
          </w:p>
        </w:tc>
        <w:tc>
          <w:tcPr>
            <w:tcW w:w="5518" w:type="dxa"/>
            <w:tcBorders>
              <w:top w:val="single" w:sz="4" w:space="0" w:color="000000"/>
              <w:left w:val="single" w:sz="4" w:space="0" w:color="000000"/>
              <w:bottom w:val="single" w:sz="4" w:space="0" w:color="000000"/>
              <w:right w:val="single" w:sz="4" w:space="0" w:color="000000"/>
            </w:tcBorders>
            <w:vAlign w:val="center"/>
          </w:tcPr>
          <w:p w:rsidR="00DE578E" w:rsidRDefault="00994327">
            <w:pPr>
              <w:rPr>
                <w:rFonts w:ascii="仿宋" w:eastAsia="仿宋" w:hAnsi="仿宋"/>
                <w:sz w:val="32"/>
                <w:szCs w:val="32"/>
              </w:rPr>
            </w:pPr>
            <w:r>
              <w:rPr>
                <w:rFonts w:ascii="仿宋" w:eastAsia="仿宋" w:hAnsi="仿宋" w:hint="eastAsia"/>
                <w:sz w:val="32"/>
                <w:szCs w:val="32"/>
              </w:rPr>
              <w:t>本项目为交钥匙工程，所有货物、材料、运输、转运、辅材、安装、施工、调试、验收、培训、税金等费用均包含在磋商总价中，请在报价时予以考虑。</w:t>
            </w:r>
          </w:p>
        </w:tc>
      </w:tr>
    </w:tbl>
    <w:p w:rsidR="00DE578E" w:rsidRDefault="00DE578E">
      <w:pPr>
        <w:rPr>
          <w:rFonts w:ascii="仿宋" w:eastAsia="仿宋" w:hAnsi="仿宋"/>
          <w:sz w:val="32"/>
          <w:szCs w:val="32"/>
        </w:rPr>
      </w:pPr>
    </w:p>
    <w:p w:rsidR="00DE578E" w:rsidRDefault="00994327">
      <w:pPr>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cs="仿宋" w:hint="eastAsia"/>
          <w:b/>
          <w:bCs/>
          <w:sz w:val="32"/>
          <w:szCs w:val="32"/>
          <w:shd w:val="clear" w:color="auto" w:fill="FFFFFF"/>
        </w:rPr>
        <w:t>（递交材料格式）</w:t>
      </w:r>
    </w:p>
    <w:p w:rsidR="00DE578E" w:rsidRDefault="00DE578E">
      <w:pPr>
        <w:autoSpaceDE w:val="0"/>
        <w:autoSpaceDN w:val="0"/>
        <w:adjustRightInd w:val="0"/>
        <w:snapToGrid w:val="0"/>
        <w:spacing w:line="360" w:lineRule="auto"/>
        <w:jc w:val="left"/>
        <w:rPr>
          <w:rFonts w:ascii="仿宋" w:eastAsia="仿宋" w:hAnsi="仿宋" w:cs="宋体"/>
          <w:snapToGrid w:val="0"/>
          <w:kern w:val="0"/>
          <w:sz w:val="32"/>
          <w:szCs w:val="32"/>
          <w:lang w:val="zh-CN"/>
        </w:rPr>
      </w:pPr>
    </w:p>
    <w:p w:rsidR="00DE578E" w:rsidRDefault="00994327">
      <w:pPr>
        <w:pStyle w:val="a8"/>
        <w:widowControl/>
        <w:shd w:val="clear" w:color="auto" w:fill="FFFFFF"/>
        <w:spacing w:before="0" w:beforeAutospacing="0" w:after="0" w:afterAutospacing="0" w:line="800" w:lineRule="exact"/>
        <w:jc w:val="center"/>
        <w:textAlignment w:val="baseline"/>
        <w:rPr>
          <w:rFonts w:ascii="仿宋" w:eastAsia="仿宋" w:hAnsi="仿宋" w:cs="仿宋"/>
          <w:b/>
          <w:bCs/>
          <w:sz w:val="32"/>
          <w:szCs w:val="32"/>
        </w:rPr>
      </w:pPr>
      <w:r>
        <w:rPr>
          <w:rFonts w:ascii="仿宋" w:eastAsia="仿宋" w:hAnsi="仿宋" w:cs="仿宋" w:hint="eastAsia"/>
          <w:b/>
          <w:bCs/>
          <w:sz w:val="32"/>
          <w:szCs w:val="32"/>
        </w:rPr>
        <w:t>南昌大学×××采购项目</w:t>
      </w:r>
    </w:p>
    <w:p w:rsidR="00DE578E" w:rsidRDefault="00994327">
      <w:pPr>
        <w:spacing w:line="800" w:lineRule="exact"/>
        <w:jc w:val="center"/>
        <w:rPr>
          <w:rFonts w:ascii="仿宋" w:eastAsia="仿宋" w:hAnsi="仿宋" w:cs="仿宋"/>
          <w:b/>
          <w:bCs/>
          <w:kern w:val="0"/>
          <w:sz w:val="32"/>
          <w:szCs w:val="32"/>
        </w:rPr>
      </w:pPr>
      <w:r>
        <w:rPr>
          <w:rFonts w:ascii="仿宋" w:eastAsia="仿宋" w:hAnsi="仿宋" w:cs="仿宋" w:hint="eastAsia"/>
          <w:b/>
          <w:bCs/>
          <w:kern w:val="0"/>
          <w:sz w:val="32"/>
          <w:szCs w:val="32"/>
        </w:rPr>
        <w:t>采购需求征集意见反馈材料</w:t>
      </w:r>
    </w:p>
    <w:p w:rsidR="00DE578E" w:rsidRDefault="00DE578E">
      <w:pPr>
        <w:rPr>
          <w:rFonts w:ascii="仿宋" w:eastAsia="仿宋" w:hAnsi="仿宋" w:cs="仿宋"/>
          <w:sz w:val="32"/>
          <w:szCs w:val="32"/>
        </w:rPr>
      </w:pPr>
    </w:p>
    <w:p w:rsidR="00DE578E" w:rsidRDefault="00DE578E">
      <w:pPr>
        <w:rPr>
          <w:rFonts w:ascii="仿宋" w:eastAsia="仿宋" w:hAnsi="仿宋" w:cs="仿宋"/>
          <w:sz w:val="32"/>
          <w:szCs w:val="32"/>
        </w:rPr>
      </w:pPr>
    </w:p>
    <w:p w:rsidR="00DE578E" w:rsidRDefault="00DE578E">
      <w:pPr>
        <w:rPr>
          <w:rFonts w:ascii="仿宋" w:eastAsia="仿宋" w:hAnsi="仿宋" w:cs="仿宋"/>
          <w:sz w:val="32"/>
          <w:szCs w:val="32"/>
        </w:rPr>
      </w:pPr>
    </w:p>
    <w:p w:rsidR="00DE578E" w:rsidRDefault="00994327">
      <w:pPr>
        <w:tabs>
          <w:tab w:val="left" w:pos="7055"/>
        </w:tabs>
        <w:jc w:val="left"/>
        <w:rPr>
          <w:rFonts w:ascii="仿宋" w:eastAsia="仿宋" w:hAnsi="仿宋" w:cs="仿宋"/>
          <w:sz w:val="32"/>
          <w:szCs w:val="32"/>
        </w:rPr>
      </w:pPr>
      <w:r>
        <w:rPr>
          <w:rFonts w:ascii="仿宋" w:eastAsia="仿宋" w:hAnsi="仿宋" w:cs="仿宋" w:hint="eastAsia"/>
          <w:sz w:val="32"/>
          <w:szCs w:val="32"/>
        </w:rPr>
        <w:tab/>
      </w:r>
    </w:p>
    <w:p w:rsidR="00DE578E" w:rsidRDefault="00DE578E">
      <w:pPr>
        <w:spacing w:line="800" w:lineRule="exact"/>
        <w:ind w:firstLineChars="200" w:firstLine="643"/>
        <w:jc w:val="left"/>
        <w:rPr>
          <w:rFonts w:ascii="仿宋" w:eastAsia="仿宋" w:hAnsi="仿宋" w:cs="仿宋"/>
          <w:b/>
          <w:bCs/>
          <w:kern w:val="0"/>
          <w:sz w:val="32"/>
          <w:szCs w:val="32"/>
        </w:rPr>
      </w:pPr>
    </w:p>
    <w:p w:rsidR="00DE578E" w:rsidRDefault="00994327">
      <w:pPr>
        <w:spacing w:line="800" w:lineRule="exact"/>
        <w:ind w:firstLineChars="200" w:firstLine="643"/>
        <w:jc w:val="left"/>
        <w:rPr>
          <w:rFonts w:ascii="仿宋" w:eastAsia="仿宋" w:hAnsi="仿宋" w:cs="仿宋"/>
          <w:b/>
          <w:bCs/>
          <w:kern w:val="0"/>
          <w:sz w:val="32"/>
          <w:szCs w:val="32"/>
        </w:rPr>
      </w:pPr>
      <w:r>
        <w:rPr>
          <w:rFonts w:ascii="仿宋" w:eastAsia="仿宋" w:hAnsi="仿宋" w:cs="仿宋" w:hint="eastAsia"/>
          <w:b/>
          <w:bCs/>
          <w:kern w:val="0"/>
          <w:sz w:val="32"/>
          <w:szCs w:val="32"/>
        </w:rPr>
        <w:t>公司名称（盖章）：</w:t>
      </w:r>
    </w:p>
    <w:p w:rsidR="00DE578E" w:rsidRDefault="00994327">
      <w:pPr>
        <w:spacing w:line="800" w:lineRule="exact"/>
        <w:ind w:firstLineChars="200" w:firstLine="643"/>
        <w:jc w:val="left"/>
        <w:rPr>
          <w:rFonts w:ascii="仿宋" w:eastAsia="仿宋" w:hAnsi="仿宋" w:cs="仿宋"/>
          <w:b/>
          <w:bCs/>
          <w:kern w:val="0"/>
          <w:sz w:val="32"/>
          <w:szCs w:val="32"/>
        </w:rPr>
      </w:pPr>
      <w:r>
        <w:rPr>
          <w:rFonts w:ascii="仿宋" w:eastAsia="仿宋" w:hAnsi="仿宋" w:cs="仿宋" w:hint="eastAsia"/>
          <w:b/>
          <w:bCs/>
          <w:kern w:val="0"/>
          <w:sz w:val="32"/>
          <w:szCs w:val="32"/>
        </w:rPr>
        <w:t>日期：</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年</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月</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日</w:t>
      </w:r>
    </w:p>
    <w:p w:rsidR="00DE578E" w:rsidRDefault="00DE578E">
      <w:pPr>
        <w:pStyle w:val="a9"/>
        <w:ind w:firstLine="210"/>
      </w:pPr>
    </w:p>
    <w:p w:rsidR="00DE578E" w:rsidRDefault="00DE578E">
      <w:pPr>
        <w:pStyle w:val="20"/>
        <w:ind w:firstLine="640"/>
        <w:rPr>
          <w:rFonts w:ascii="仿宋" w:eastAsia="仿宋" w:hAnsi="仿宋"/>
          <w:sz w:val="32"/>
          <w:szCs w:val="32"/>
        </w:rPr>
      </w:pPr>
    </w:p>
    <w:p w:rsidR="00DE578E" w:rsidRDefault="00994327">
      <w:pPr>
        <w:pStyle w:val="a3"/>
        <w:ind w:firstLineChars="0" w:firstLine="0"/>
        <w:rPr>
          <w:rFonts w:ascii="仿宋" w:eastAsia="仿宋" w:hAnsi="仿宋" w:cs="仿宋"/>
          <w:b/>
          <w:bCs/>
          <w:kern w:val="0"/>
          <w:sz w:val="32"/>
          <w:szCs w:val="32"/>
        </w:rPr>
      </w:pPr>
      <w:r>
        <w:rPr>
          <w:rFonts w:ascii="仿宋" w:eastAsia="仿宋" w:hAnsi="仿宋" w:cs="仿宋"/>
          <w:b/>
          <w:bCs/>
          <w:sz w:val="32"/>
          <w:szCs w:val="32"/>
        </w:rPr>
        <w:t>一、采购产品的产业发展简况（</w:t>
      </w:r>
      <w:r>
        <w:rPr>
          <w:rFonts w:ascii="仿宋" w:eastAsia="仿宋" w:hAnsi="仿宋"/>
          <w:i/>
          <w:sz w:val="32"/>
          <w:szCs w:val="32"/>
        </w:rPr>
        <w:t>包括该类现有产品的技术水平、工艺水平、技术路线、兼容性、安全要求，以及未来发展趋势等</w:t>
      </w:r>
      <w:r>
        <w:rPr>
          <w:rFonts w:ascii="仿宋" w:eastAsia="仿宋" w:hAnsi="仿宋" w:cs="仿宋"/>
          <w:b/>
          <w:bCs/>
          <w:sz w:val="32"/>
          <w:szCs w:val="32"/>
        </w:rPr>
        <w:t>）</w:t>
      </w:r>
    </w:p>
    <w:p w:rsidR="00DE578E" w:rsidRDefault="00DE578E">
      <w:pPr>
        <w:pStyle w:val="a3"/>
        <w:ind w:firstLineChars="0" w:firstLine="0"/>
        <w:rPr>
          <w:rFonts w:ascii="仿宋" w:eastAsia="仿宋" w:hAnsi="仿宋" w:cs="仿宋"/>
          <w:kern w:val="0"/>
          <w:sz w:val="32"/>
          <w:szCs w:val="32"/>
        </w:rPr>
      </w:pPr>
    </w:p>
    <w:p w:rsidR="00DE578E" w:rsidRDefault="00994327">
      <w:pPr>
        <w:pStyle w:val="a3"/>
        <w:ind w:firstLineChars="0" w:firstLine="0"/>
        <w:rPr>
          <w:rFonts w:ascii="仿宋" w:eastAsia="仿宋" w:hAnsi="仿宋" w:cs="仿宋"/>
          <w:b/>
          <w:kern w:val="0"/>
          <w:sz w:val="32"/>
          <w:szCs w:val="32"/>
        </w:rPr>
      </w:pPr>
      <w:r>
        <w:rPr>
          <w:rFonts w:ascii="仿宋" w:eastAsia="仿宋" w:hAnsi="仿宋" w:cs="仿宋"/>
          <w:b/>
          <w:kern w:val="0"/>
          <w:sz w:val="32"/>
          <w:szCs w:val="32"/>
        </w:rPr>
        <w:t>二、同类项目历史成交情况（服务类采购不填）</w:t>
      </w:r>
    </w:p>
    <w:tbl>
      <w:tblPr>
        <w:tblpPr w:leftFromText="180" w:rightFromText="180" w:vertAnchor="text" w:horzAnchor="page" w:tblpXSpec="center" w:tblpY="264"/>
        <w:tblOverlap w:val="never"/>
        <w:tblW w:w="8722" w:type="dxa"/>
        <w:jc w:val="center"/>
        <w:tblLayout w:type="fixed"/>
        <w:tblLook w:val="04A0"/>
      </w:tblPr>
      <w:tblGrid>
        <w:gridCol w:w="528"/>
        <w:gridCol w:w="1931"/>
        <w:gridCol w:w="1205"/>
        <w:gridCol w:w="1727"/>
        <w:gridCol w:w="1535"/>
        <w:gridCol w:w="1796"/>
      </w:tblGrid>
      <w:tr w:rsidR="00DE578E">
        <w:trPr>
          <w:trHeight w:val="564"/>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994327">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序号</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994327">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设备名称</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994327">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采购单位</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994327">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货物品牌型号及技术参数</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994327">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成交单位</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994327">
            <w:pPr>
              <w:widowControl/>
              <w:jc w:val="center"/>
              <w:textAlignment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成交公告网址</w:t>
            </w:r>
          </w:p>
        </w:tc>
      </w:tr>
      <w:tr w:rsidR="00DE578E">
        <w:trPr>
          <w:trHeight w:val="758"/>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994327">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1</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DE578E">
            <w:pPr>
              <w:widowControl/>
              <w:textAlignment w:val="center"/>
              <w:rPr>
                <w:rFonts w:ascii="仿宋" w:eastAsia="仿宋" w:hAnsi="仿宋"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DE578E">
            <w:pPr>
              <w:widowControl/>
              <w:jc w:val="center"/>
              <w:textAlignment w:val="center"/>
              <w:rPr>
                <w:rFonts w:ascii="仿宋" w:eastAsia="仿宋" w:hAnsi="仿宋"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DE578E">
            <w:pPr>
              <w:widowControl/>
              <w:jc w:val="center"/>
              <w:textAlignment w:val="center"/>
              <w:rPr>
                <w:rFonts w:ascii="仿宋" w:eastAsia="仿宋" w:hAnsi="仿宋"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DE578E">
            <w:pPr>
              <w:widowControl/>
              <w:jc w:val="center"/>
              <w:textAlignment w:val="center"/>
              <w:rPr>
                <w:rFonts w:ascii="仿宋" w:eastAsia="仿宋" w:hAnsi="仿宋"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DE578E">
            <w:pPr>
              <w:widowControl/>
              <w:jc w:val="center"/>
              <w:textAlignment w:val="center"/>
              <w:rPr>
                <w:rFonts w:ascii="仿宋" w:eastAsia="仿宋" w:hAnsi="仿宋" w:cs="仿宋"/>
                <w:color w:val="000000"/>
                <w:kern w:val="0"/>
                <w:sz w:val="32"/>
                <w:szCs w:val="32"/>
              </w:rPr>
            </w:pPr>
          </w:p>
        </w:tc>
      </w:tr>
      <w:tr w:rsidR="00DE578E">
        <w:trPr>
          <w:trHeight w:val="783"/>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994327">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2</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DE578E">
            <w:pPr>
              <w:widowControl/>
              <w:textAlignment w:val="center"/>
              <w:rPr>
                <w:rFonts w:ascii="仿宋" w:eastAsia="仿宋" w:hAnsi="仿宋"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DE578E">
            <w:pPr>
              <w:widowControl/>
              <w:jc w:val="center"/>
              <w:textAlignment w:val="center"/>
              <w:rPr>
                <w:rFonts w:ascii="仿宋" w:eastAsia="仿宋" w:hAnsi="仿宋"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DE578E">
            <w:pPr>
              <w:widowControl/>
              <w:jc w:val="center"/>
              <w:textAlignment w:val="center"/>
              <w:rPr>
                <w:rFonts w:ascii="仿宋" w:eastAsia="仿宋" w:hAnsi="仿宋"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DE578E">
            <w:pPr>
              <w:widowControl/>
              <w:jc w:val="center"/>
              <w:textAlignment w:val="center"/>
              <w:rPr>
                <w:rFonts w:ascii="仿宋" w:eastAsia="仿宋" w:hAnsi="仿宋"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DE578E">
            <w:pPr>
              <w:widowControl/>
              <w:jc w:val="center"/>
              <w:textAlignment w:val="center"/>
              <w:rPr>
                <w:rFonts w:ascii="仿宋" w:eastAsia="仿宋" w:hAnsi="仿宋" w:cs="仿宋"/>
                <w:color w:val="000000"/>
                <w:kern w:val="0"/>
                <w:sz w:val="32"/>
                <w:szCs w:val="32"/>
              </w:rPr>
            </w:pPr>
          </w:p>
        </w:tc>
      </w:tr>
      <w:tr w:rsidR="00DE578E">
        <w:trPr>
          <w:trHeight w:val="696"/>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994327">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3</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DE578E">
            <w:pPr>
              <w:widowControl/>
              <w:textAlignment w:val="center"/>
              <w:rPr>
                <w:rFonts w:ascii="仿宋" w:eastAsia="仿宋" w:hAnsi="仿宋"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DE578E">
            <w:pPr>
              <w:widowControl/>
              <w:jc w:val="center"/>
              <w:textAlignment w:val="center"/>
              <w:rPr>
                <w:rFonts w:ascii="仿宋" w:eastAsia="仿宋" w:hAnsi="仿宋"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DE578E">
            <w:pPr>
              <w:widowControl/>
              <w:jc w:val="center"/>
              <w:textAlignment w:val="center"/>
              <w:rPr>
                <w:rFonts w:ascii="仿宋" w:eastAsia="仿宋" w:hAnsi="仿宋"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DE578E">
            <w:pPr>
              <w:widowControl/>
              <w:jc w:val="center"/>
              <w:textAlignment w:val="center"/>
              <w:rPr>
                <w:rFonts w:ascii="仿宋" w:eastAsia="仿宋" w:hAnsi="仿宋"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78E" w:rsidRDefault="00DE578E">
            <w:pPr>
              <w:widowControl/>
              <w:jc w:val="center"/>
              <w:textAlignment w:val="center"/>
              <w:rPr>
                <w:rFonts w:ascii="仿宋" w:eastAsia="仿宋" w:hAnsi="仿宋" w:cs="仿宋"/>
                <w:color w:val="000000"/>
                <w:kern w:val="0"/>
                <w:sz w:val="32"/>
                <w:szCs w:val="32"/>
              </w:rPr>
            </w:pPr>
          </w:p>
        </w:tc>
      </w:tr>
    </w:tbl>
    <w:p w:rsidR="00DE578E" w:rsidRDefault="00DE578E">
      <w:pPr>
        <w:pStyle w:val="a3"/>
        <w:ind w:firstLineChars="0" w:firstLine="0"/>
        <w:rPr>
          <w:rFonts w:ascii="仿宋" w:eastAsia="仿宋" w:hAnsi="仿宋" w:cs="仿宋"/>
          <w:kern w:val="0"/>
          <w:sz w:val="32"/>
          <w:szCs w:val="32"/>
        </w:rPr>
      </w:pPr>
    </w:p>
    <w:p w:rsidR="00DE578E" w:rsidRDefault="00994327">
      <w:pPr>
        <w:rPr>
          <w:rFonts w:ascii="仿宋" w:eastAsia="仿宋" w:hAnsi="仿宋"/>
          <w:b/>
          <w:sz w:val="32"/>
          <w:szCs w:val="32"/>
        </w:rPr>
      </w:pPr>
      <w:r>
        <w:rPr>
          <w:rFonts w:ascii="仿宋" w:eastAsia="仿宋" w:hAnsi="仿宋" w:cs="仿宋"/>
          <w:kern w:val="0"/>
          <w:sz w:val="32"/>
          <w:szCs w:val="32"/>
        </w:rPr>
        <w:t>三、</w:t>
      </w:r>
      <w:r>
        <w:rPr>
          <w:rFonts w:ascii="仿宋" w:eastAsia="仿宋" w:hAnsi="仿宋" w:hint="eastAsia"/>
          <w:b/>
          <w:sz w:val="32"/>
          <w:szCs w:val="32"/>
        </w:rPr>
        <w:t>对本项目采购需求的完整性、明确性、科学性、合理性、提出具体意见建议。</w:t>
      </w:r>
    </w:p>
    <w:p w:rsidR="00DE578E" w:rsidRDefault="00DE578E">
      <w:pPr>
        <w:ind w:firstLineChars="200" w:firstLine="643"/>
        <w:rPr>
          <w:rFonts w:ascii="仿宋" w:eastAsia="仿宋" w:hAnsi="仿宋"/>
          <w:b/>
          <w:sz w:val="32"/>
          <w:szCs w:val="32"/>
        </w:rPr>
      </w:pPr>
    </w:p>
    <w:p w:rsidR="00DE578E" w:rsidRDefault="00DE578E">
      <w:pPr>
        <w:ind w:firstLineChars="200" w:firstLine="643"/>
        <w:rPr>
          <w:rFonts w:ascii="仿宋" w:eastAsia="仿宋" w:hAnsi="仿宋"/>
          <w:b/>
          <w:sz w:val="32"/>
          <w:szCs w:val="32"/>
        </w:rPr>
      </w:pPr>
    </w:p>
    <w:p w:rsidR="00DE578E" w:rsidRDefault="00994327">
      <w:pPr>
        <w:rPr>
          <w:rFonts w:ascii="仿宋" w:eastAsia="仿宋" w:hAnsi="仿宋"/>
          <w:b/>
          <w:sz w:val="32"/>
          <w:szCs w:val="32"/>
        </w:rPr>
      </w:pPr>
      <w:r>
        <w:rPr>
          <w:rFonts w:ascii="仿宋" w:eastAsia="仿宋" w:hAnsi="仿宋" w:hint="eastAsia"/>
          <w:b/>
          <w:sz w:val="32"/>
          <w:szCs w:val="32"/>
        </w:rPr>
        <w:t>四、针对本项目预算提出的建议（总价或分项报价）</w:t>
      </w:r>
    </w:p>
    <w:tbl>
      <w:tblPr>
        <w:tblStyle w:val="aa"/>
        <w:tblW w:w="0" w:type="auto"/>
        <w:tblLook w:val="04A0"/>
      </w:tblPr>
      <w:tblGrid>
        <w:gridCol w:w="3369"/>
        <w:gridCol w:w="2409"/>
        <w:gridCol w:w="2268"/>
      </w:tblGrid>
      <w:tr w:rsidR="00DE578E">
        <w:tc>
          <w:tcPr>
            <w:tcW w:w="3369" w:type="dxa"/>
          </w:tcPr>
          <w:p w:rsidR="00DE578E" w:rsidRDefault="00994327">
            <w:pPr>
              <w:pStyle w:val="a3"/>
              <w:ind w:firstLineChars="0" w:firstLine="0"/>
              <w:rPr>
                <w:rFonts w:ascii="仿宋" w:eastAsia="仿宋" w:hAnsi="仿宋" w:cs="仿宋"/>
                <w:kern w:val="0"/>
                <w:sz w:val="32"/>
                <w:szCs w:val="32"/>
              </w:rPr>
            </w:pPr>
            <w:r>
              <w:rPr>
                <w:rFonts w:ascii="仿宋" w:eastAsia="仿宋" w:hAnsi="仿宋" w:cs="仿宋"/>
                <w:kern w:val="0"/>
                <w:sz w:val="32"/>
                <w:szCs w:val="32"/>
              </w:rPr>
              <w:t>货物</w:t>
            </w:r>
            <w:r>
              <w:rPr>
                <w:rFonts w:ascii="仿宋" w:eastAsia="仿宋" w:hAnsi="仿宋" w:cs="仿宋" w:hint="eastAsia"/>
                <w:kern w:val="0"/>
                <w:sz w:val="32"/>
                <w:szCs w:val="32"/>
              </w:rPr>
              <w:t>/</w:t>
            </w:r>
            <w:r>
              <w:rPr>
                <w:rFonts w:ascii="仿宋" w:eastAsia="仿宋" w:hAnsi="仿宋" w:cs="仿宋" w:hint="eastAsia"/>
                <w:kern w:val="0"/>
                <w:sz w:val="32"/>
                <w:szCs w:val="32"/>
              </w:rPr>
              <w:t>服务名称</w:t>
            </w:r>
          </w:p>
        </w:tc>
        <w:tc>
          <w:tcPr>
            <w:tcW w:w="2409" w:type="dxa"/>
          </w:tcPr>
          <w:p w:rsidR="00DE578E" w:rsidRDefault="00994327">
            <w:pPr>
              <w:pStyle w:val="a3"/>
              <w:ind w:firstLineChars="0" w:firstLine="0"/>
              <w:rPr>
                <w:rFonts w:ascii="仿宋" w:eastAsia="仿宋" w:hAnsi="仿宋" w:cs="仿宋"/>
                <w:kern w:val="0"/>
                <w:sz w:val="32"/>
                <w:szCs w:val="32"/>
              </w:rPr>
            </w:pPr>
            <w:r>
              <w:rPr>
                <w:rFonts w:ascii="仿宋" w:eastAsia="仿宋" w:hAnsi="仿宋" w:cs="仿宋" w:hint="eastAsia"/>
                <w:kern w:val="0"/>
                <w:sz w:val="32"/>
                <w:szCs w:val="32"/>
              </w:rPr>
              <w:t>价格</w:t>
            </w:r>
            <w:r>
              <w:rPr>
                <w:rFonts w:ascii="仿宋" w:eastAsia="仿宋" w:hAnsi="仿宋" w:cs="仿宋"/>
                <w:kern w:val="0"/>
                <w:sz w:val="32"/>
                <w:szCs w:val="32"/>
              </w:rPr>
              <w:t>（单位：元）</w:t>
            </w:r>
          </w:p>
        </w:tc>
        <w:tc>
          <w:tcPr>
            <w:tcW w:w="2268" w:type="dxa"/>
          </w:tcPr>
          <w:p w:rsidR="00DE578E" w:rsidRDefault="00994327">
            <w:pPr>
              <w:pStyle w:val="a3"/>
              <w:ind w:firstLineChars="0" w:firstLine="0"/>
              <w:rPr>
                <w:rFonts w:ascii="仿宋" w:eastAsia="仿宋" w:hAnsi="仿宋" w:cs="仿宋"/>
                <w:kern w:val="0"/>
                <w:sz w:val="32"/>
                <w:szCs w:val="32"/>
              </w:rPr>
            </w:pPr>
            <w:r>
              <w:rPr>
                <w:rFonts w:ascii="仿宋" w:eastAsia="仿宋" w:hAnsi="仿宋" w:cs="仿宋"/>
                <w:kern w:val="0"/>
                <w:sz w:val="32"/>
                <w:szCs w:val="32"/>
              </w:rPr>
              <w:t>备注</w:t>
            </w:r>
          </w:p>
        </w:tc>
      </w:tr>
      <w:tr w:rsidR="00DE578E">
        <w:tc>
          <w:tcPr>
            <w:tcW w:w="3369" w:type="dxa"/>
          </w:tcPr>
          <w:p w:rsidR="00DE578E" w:rsidRDefault="00DE578E">
            <w:pPr>
              <w:pStyle w:val="a3"/>
              <w:ind w:firstLineChars="0" w:firstLine="0"/>
              <w:rPr>
                <w:rFonts w:ascii="仿宋" w:eastAsia="仿宋" w:hAnsi="仿宋" w:cs="仿宋"/>
                <w:kern w:val="0"/>
                <w:sz w:val="32"/>
                <w:szCs w:val="32"/>
              </w:rPr>
            </w:pPr>
          </w:p>
        </w:tc>
        <w:tc>
          <w:tcPr>
            <w:tcW w:w="2409" w:type="dxa"/>
          </w:tcPr>
          <w:p w:rsidR="00DE578E" w:rsidRDefault="00DE578E">
            <w:pPr>
              <w:pStyle w:val="a3"/>
              <w:ind w:firstLineChars="0" w:firstLine="0"/>
              <w:rPr>
                <w:rFonts w:ascii="仿宋" w:eastAsia="仿宋" w:hAnsi="仿宋" w:cs="仿宋"/>
                <w:kern w:val="0"/>
                <w:sz w:val="32"/>
                <w:szCs w:val="32"/>
              </w:rPr>
            </w:pPr>
          </w:p>
        </w:tc>
        <w:tc>
          <w:tcPr>
            <w:tcW w:w="2268" w:type="dxa"/>
          </w:tcPr>
          <w:p w:rsidR="00DE578E" w:rsidRDefault="00DE578E">
            <w:pPr>
              <w:pStyle w:val="a3"/>
              <w:ind w:firstLineChars="0" w:firstLine="0"/>
              <w:rPr>
                <w:rFonts w:ascii="仿宋" w:eastAsia="仿宋" w:hAnsi="仿宋" w:cs="仿宋"/>
                <w:kern w:val="0"/>
                <w:sz w:val="32"/>
                <w:szCs w:val="32"/>
              </w:rPr>
            </w:pPr>
          </w:p>
        </w:tc>
      </w:tr>
      <w:tr w:rsidR="00DE578E">
        <w:tc>
          <w:tcPr>
            <w:tcW w:w="3369" w:type="dxa"/>
          </w:tcPr>
          <w:p w:rsidR="00DE578E" w:rsidRDefault="00DE578E">
            <w:pPr>
              <w:pStyle w:val="a3"/>
              <w:ind w:firstLineChars="0" w:firstLine="0"/>
              <w:rPr>
                <w:rFonts w:ascii="仿宋" w:eastAsia="仿宋" w:hAnsi="仿宋" w:cs="仿宋"/>
                <w:kern w:val="0"/>
                <w:sz w:val="32"/>
                <w:szCs w:val="32"/>
              </w:rPr>
            </w:pPr>
          </w:p>
        </w:tc>
        <w:tc>
          <w:tcPr>
            <w:tcW w:w="2409" w:type="dxa"/>
          </w:tcPr>
          <w:p w:rsidR="00DE578E" w:rsidRDefault="00DE578E">
            <w:pPr>
              <w:pStyle w:val="a3"/>
              <w:ind w:firstLineChars="0" w:firstLine="0"/>
              <w:rPr>
                <w:rFonts w:ascii="仿宋" w:eastAsia="仿宋" w:hAnsi="仿宋" w:cs="仿宋"/>
                <w:kern w:val="0"/>
                <w:sz w:val="32"/>
                <w:szCs w:val="32"/>
              </w:rPr>
            </w:pPr>
          </w:p>
        </w:tc>
        <w:tc>
          <w:tcPr>
            <w:tcW w:w="2268" w:type="dxa"/>
          </w:tcPr>
          <w:p w:rsidR="00DE578E" w:rsidRDefault="00DE578E">
            <w:pPr>
              <w:pStyle w:val="a3"/>
              <w:ind w:firstLineChars="0" w:firstLine="0"/>
              <w:rPr>
                <w:rFonts w:ascii="仿宋" w:eastAsia="仿宋" w:hAnsi="仿宋" w:cs="仿宋"/>
                <w:kern w:val="0"/>
                <w:sz w:val="32"/>
                <w:szCs w:val="32"/>
              </w:rPr>
            </w:pPr>
          </w:p>
        </w:tc>
      </w:tr>
    </w:tbl>
    <w:p w:rsidR="00DE578E" w:rsidRDefault="00DE578E">
      <w:pPr>
        <w:pStyle w:val="a3"/>
        <w:ind w:firstLineChars="0" w:firstLine="0"/>
        <w:jc w:val="center"/>
        <w:rPr>
          <w:rFonts w:ascii="仿宋" w:eastAsia="仿宋" w:hAnsi="仿宋" w:cs="仿宋"/>
          <w:b/>
          <w:bCs/>
          <w:sz w:val="32"/>
          <w:szCs w:val="32"/>
        </w:rPr>
      </w:pPr>
    </w:p>
    <w:p w:rsidR="00DE578E" w:rsidRDefault="00994327">
      <w:pPr>
        <w:pStyle w:val="a3"/>
        <w:ind w:firstLineChars="0" w:firstLine="0"/>
        <w:rPr>
          <w:rFonts w:ascii="仿宋" w:eastAsia="仿宋" w:hAnsi="仿宋" w:cstheme="minorBidi"/>
          <w:b/>
          <w:sz w:val="32"/>
          <w:szCs w:val="32"/>
        </w:rPr>
      </w:pPr>
      <w:r>
        <w:rPr>
          <w:rFonts w:ascii="仿宋" w:eastAsia="仿宋" w:hAnsi="仿宋" w:cstheme="minorBidi" w:hint="eastAsia"/>
          <w:b/>
          <w:sz w:val="32"/>
          <w:szCs w:val="32"/>
        </w:rPr>
        <w:t>五、企业营业执照</w:t>
      </w:r>
    </w:p>
    <w:p w:rsidR="00DE578E" w:rsidRDefault="00994327">
      <w:pPr>
        <w:pStyle w:val="a3"/>
        <w:ind w:firstLineChars="0" w:firstLine="0"/>
        <w:rPr>
          <w:rFonts w:ascii="仿宋" w:eastAsia="仿宋" w:hAnsi="仿宋" w:cs="仿宋"/>
          <w:kern w:val="0"/>
          <w:sz w:val="32"/>
          <w:szCs w:val="32"/>
        </w:rPr>
      </w:pPr>
      <w:r>
        <w:rPr>
          <w:rFonts w:ascii="仿宋" w:eastAsia="仿宋" w:hAnsi="仿宋" w:cs="仿宋" w:hint="eastAsia"/>
          <w:kern w:val="0"/>
          <w:sz w:val="32"/>
          <w:szCs w:val="32"/>
        </w:rPr>
        <w:t>致：南昌大学</w:t>
      </w:r>
    </w:p>
    <w:p w:rsidR="00DE578E" w:rsidRDefault="00994327">
      <w:pPr>
        <w:widowControl/>
        <w:spacing w:after="150" w:line="420" w:lineRule="exact"/>
        <w:ind w:firstLine="420"/>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根据</w:t>
      </w:r>
      <w:r>
        <w:rPr>
          <w:rFonts w:ascii="仿宋" w:eastAsia="仿宋" w:hAnsi="仿宋" w:cs="仿宋" w:hint="eastAsia"/>
          <w:bCs/>
          <w:sz w:val="32"/>
          <w:szCs w:val="32"/>
        </w:rPr>
        <w:t>×××采购项目</w:t>
      </w:r>
      <w:r>
        <w:rPr>
          <w:rFonts w:ascii="仿宋" w:eastAsia="仿宋" w:hAnsi="仿宋" w:cs="仿宋" w:hint="eastAsia"/>
          <w:kern w:val="0"/>
          <w:sz w:val="32"/>
          <w:szCs w:val="32"/>
        </w:rPr>
        <w:t>采购需求调查征求内容，我公司现按需求内容提交企业营业执照及相关调查材料一套。</w:t>
      </w:r>
    </w:p>
    <w:p w:rsidR="00DE578E" w:rsidRDefault="00DE578E">
      <w:pPr>
        <w:widowControl/>
        <w:spacing w:after="150"/>
        <w:ind w:firstLine="420"/>
        <w:jc w:val="left"/>
        <w:rPr>
          <w:rFonts w:ascii="仿宋" w:eastAsia="仿宋" w:hAnsi="仿宋" w:cs="仿宋"/>
          <w:kern w:val="0"/>
          <w:sz w:val="32"/>
          <w:szCs w:val="32"/>
        </w:rPr>
      </w:pPr>
    </w:p>
    <w:p w:rsidR="00DE578E" w:rsidRDefault="00994327">
      <w:pPr>
        <w:widowControl/>
        <w:spacing w:after="150"/>
        <w:ind w:firstLine="420"/>
        <w:jc w:val="left"/>
        <w:rPr>
          <w:rFonts w:ascii="仿宋" w:eastAsia="仿宋" w:hAnsi="仿宋" w:cs="仿宋"/>
          <w:kern w:val="0"/>
          <w:sz w:val="32"/>
          <w:szCs w:val="32"/>
        </w:rPr>
      </w:pPr>
      <w:r>
        <w:rPr>
          <w:rFonts w:ascii="仿宋" w:eastAsia="仿宋" w:hAnsi="仿宋" w:cs="仿宋" w:hint="eastAsia"/>
          <w:kern w:val="0"/>
          <w:sz w:val="32"/>
          <w:szCs w:val="32"/>
        </w:rPr>
        <w:t>公司通信地址：</w:t>
      </w:r>
      <w:r>
        <w:rPr>
          <w:rFonts w:ascii="仿宋" w:eastAsia="仿宋" w:hAnsi="仿宋" w:cs="仿宋" w:hint="eastAsia"/>
          <w:kern w:val="0"/>
          <w:sz w:val="32"/>
          <w:szCs w:val="32"/>
          <w:u w:val="single"/>
        </w:rPr>
        <w:t>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邮编：</w:t>
      </w:r>
      <w:r>
        <w:rPr>
          <w:rFonts w:ascii="仿宋" w:eastAsia="仿宋" w:hAnsi="仿宋" w:cs="仿宋" w:hint="eastAsia"/>
          <w:kern w:val="0"/>
          <w:sz w:val="32"/>
          <w:szCs w:val="32"/>
          <w:u w:val="single"/>
        </w:rPr>
        <w:t>     </w:t>
      </w:r>
    </w:p>
    <w:p w:rsidR="00DE578E" w:rsidRDefault="00994327">
      <w:pPr>
        <w:widowControl/>
        <w:spacing w:after="150"/>
        <w:ind w:firstLine="420"/>
        <w:jc w:val="left"/>
        <w:rPr>
          <w:rFonts w:ascii="仿宋" w:eastAsia="仿宋" w:hAnsi="仿宋" w:cs="仿宋"/>
          <w:kern w:val="0"/>
          <w:sz w:val="32"/>
          <w:szCs w:val="32"/>
        </w:rPr>
      </w:pPr>
      <w:r>
        <w:rPr>
          <w:rFonts w:ascii="仿宋" w:eastAsia="仿宋" w:hAnsi="仿宋" w:cs="仿宋" w:hint="eastAsia"/>
          <w:kern w:val="0"/>
          <w:sz w:val="32"/>
          <w:szCs w:val="32"/>
        </w:rPr>
        <w:t>联系方法：</w:t>
      </w:r>
      <w:r>
        <w:rPr>
          <w:rFonts w:ascii="仿宋" w:eastAsia="仿宋" w:hAnsi="仿宋" w:cs="仿宋" w:hint="eastAsia"/>
          <w:kern w:val="0"/>
          <w:sz w:val="32"/>
          <w:szCs w:val="32"/>
          <w:u w:val="single"/>
        </w:rPr>
        <w:t>（包括但不限于：联系人、联系电话、手机、传真、电子邮箱等）</w:t>
      </w:r>
    </w:p>
    <w:p w:rsidR="00DE578E" w:rsidRDefault="00994327">
      <w:pPr>
        <w:widowControl/>
        <w:spacing w:after="150"/>
        <w:ind w:firstLine="420"/>
        <w:jc w:val="left"/>
        <w:rPr>
          <w:rFonts w:ascii="仿宋" w:eastAsia="仿宋" w:hAnsi="仿宋" w:cs="仿宋"/>
          <w:kern w:val="0"/>
          <w:sz w:val="32"/>
          <w:szCs w:val="32"/>
        </w:rPr>
      </w:pPr>
      <w:r>
        <w:rPr>
          <w:rFonts w:ascii="仿宋" w:eastAsia="仿宋" w:hAnsi="仿宋" w:cs="仿宋" w:hint="eastAsia"/>
          <w:kern w:val="0"/>
          <w:sz w:val="32"/>
          <w:szCs w:val="32"/>
        </w:rPr>
        <w:t> </w:t>
      </w:r>
    </w:p>
    <w:p w:rsidR="00DE578E" w:rsidRDefault="00DE578E">
      <w:pPr>
        <w:widowControl/>
        <w:spacing w:after="150"/>
        <w:ind w:firstLine="420"/>
        <w:jc w:val="right"/>
        <w:rPr>
          <w:rFonts w:ascii="仿宋" w:eastAsia="仿宋" w:hAnsi="仿宋" w:cs="仿宋"/>
          <w:kern w:val="0"/>
          <w:sz w:val="32"/>
          <w:szCs w:val="32"/>
        </w:rPr>
      </w:pPr>
    </w:p>
    <w:p w:rsidR="00DE578E" w:rsidRDefault="00DE578E">
      <w:pPr>
        <w:widowControl/>
        <w:spacing w:after="150"/>
        <w:ind w:firstLine="420"/>
        <w:jc w:val="right"/>
        <w:rPr>
          <w:rFonts w:ascii="仿宋" w:eastAsia="仿宋" w:hAnsi="仿宋" w:cs="仿宋"/>
          <w:kern w:val="0"/>
          <w:sz w:val="32"/>
          <w:szCs w:val="32"/>
        </w:rPr>
      </w:pPr>
    </w:p>
    <w:p w:rsidR="00DE578E" w:rsidRDefault="00994327">
      <w:pPr>
        <w:widowControl/>
        <w:spacing w:after="150"/>
        <w:ind w:firstLine="420"/>
        <w:jc w:val="right"/>
        <w:rPr>
          <w:rFonts w:ascii="仿宋" w:eastAsia="仿宋" w:hAnsi="仿宋" w:cs="仿宋"/>
          <w:kern w:val="0"/>
          <w:sz w:val="32"/>
          <w:szCs w:val="32"/>
        </w:rPr>
      </w:pPr>
      <w:r>
        <w:rPr>
          <w:rFonts w:ascii="仿宋" w:eastAsia="仿宋" w:hAnsi="仿宋" w:cs="仿宋" w:hint="eastAsia"/>
          <w:kern w:val="0"/>
          <w:sz w:val="32"/>
          <w:szCs w:val="32"/>
        </w:rPr>
        <w:t>公司名称：</w:t>
      </w:r>
      <w:r>
        <w:rPr>
          <w:rFonts w:ascii="仿宋" w:eastAsia="仿宋" w:hAnsi="仿宋" w:cs="仿宋" w:hint="eastAsia"/>
          <w:kern w:val="0"/>
          <w:sz w:val="32"/>
          <w:szCs w:val="32"/>
          <w:u w:val="single"/>
        </w:rPr>
        <w:t>（全称并加盖单位公章）</w:t>
      </w:r>
    </w:p>
    <w:p w:rsidR="00DE578E" w:rsidRDefault="00994327">
      <w:pPr>
        <w:widowControl/>
        <w:spacing w:after="150"/>
        <w:ind w:firstLine="420"/>
        <w:jc w:val="center"/>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日期：</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年</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月</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日</w:t>
      </w:r>
    </w:p>
    <w:p w:rsidR="00DE578E" w:rsidRDefault="00994327">
      <w:pPr>
        <w:pStyle w:val="a3"/>
        <w:ind w:firstLineChars="0" w:firstLine="0"/>
        <w:rPr>
          <w:rFonts w:ascii="仿宋" w:eastAsia="仿宋" w:hAnsi="仿宋" w:cs="仿宋"/>
          <w:b/>
          <w:bCs/>
          <w:sz w:val="32"/>
          <w:szCs w:val="32"/>
        </w:rPr>
      </w:pPr>
      <w:r>
        <w:rPr>
          <w:rFonts w:ascii="仿宋" w:eastAsia="仿宋" w:hAnsi="仿宋" w:cs="仿宋" w:hint="eastAsia"/>
          <w:b/>
          <w:bCs/>
          <w:kern w:val="0"/>
          <w:sz w:val="32"/>
          <w:szCs w:val="32"/>
        </w:rPr>
        <w:t> </w:t>
      </w:r>
    </w:p>
    <w:p w:rsidR="00DE578E" w:rsidRDefault="00994327">
      <w:pPr>
        <w:pStyle w:val="a3"/>
        <w:ind w:firstLineChars="0" w:firstLine="0"/>
        <w:rPr>
          <w:rFonts w:ascii="仿宋" w:eastAsia="仿宋" w:hAnsi="仿宋" w:cs="仿宋"/>
          <w:b/>
          <w:bCs/>
          <w:sz w:val="32"/>
          <w:szCs w:val="32"/>
        </w:rPr>
      </w:pPr>
      <w:r>
        <w:rPr>
          <w:rFonts w:ascii="仿宋" w:eastAsia="仿宋" w:hAnsi="仿宋" w:cs="仿宋" w:hint="eastAsia"/>
          <w:b/>
          <w:bCs/>
          <w:sz w:val="32"/>
          <w:szCs w:val="32"/>
        </w:rPr>
        <w:t>企业营业执照扫描件粘贴处</w:t>
      </w:r>
    </w:p>
    <w:tbl>
      <w:tblPr>
        <w:tblStyle w:val="aa"/>
        <w:tblW w:w="0" w:type="auto"/>
        <w:tblLook w:val="04A0"/>
      </w:tblPr>
      <w:tblGrid>
        <w:gridCol w:w="8522"/>
      </w:tblGrid>
      <w:tr w:rsidR="00DE578E">
        <w:trPr>
          <w:trHeight w:val="1728"/>
        </w:trPr>
        <w:tc>
          <w:tcPr>
            <w:tcW w:w="8522" w:type="dxa"/>
          </w:tcPr>
          <w:p w:rsidR="00DE578E" w:rsidRDefault="00DE578E">
            <w:pPr>
              <w:pStyle w:val="a3"/>
              <w:ind w:firstLineChars="0" w:firstLine="0"/>
              <w:rPr>
                <w:rFonts w:ascii="仿宋" w:eastAsia="仿宋" w:hAnsi="仿宋" w:cs="仿宋"/>
                <w:b/>
                <w:bCs/>
                <w:sz w:val="32"/>
                <w:szCs w:val="32"/>
              </w:rPr>
            </w:pPr>
          </w:p>
        </w:tc>
      </w:tr>
    </w:tbl>
    <w:p w:rsidR="00DE578E" w:rsidRDefault="00DE578E">
      <w:pPr>
        <w:pStyle w:val="a3"/>
        <w:ind w:firstLineChars="0" w:firstLine="0"/>
        <w:rPr>
          <w:rFonts w:ascii="仿宋" w:eastAsia="仿宋" w:hAnsi="仿宋" w:cs="仿宋"/>
          <w:b/>
          <w:bCs/>
          <w:sz w:val="32"/>
          <w:szCs w:val="32"/>
        </w:rPr>
      </w:pPr>
    </w:p>
    <w:sectPr w:rsidR="00DE578E" w:rsidSect="00DE578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327" w:rsidRDefault="00994327" w:rsidP="00DE578E">
      <w:r>
        <w:separator/>
      </w:r>
    </w:p>
  </w:endnote>
  <w:endnote w:type="continuationSeparator" w:id="1">
    <w:p w:rsidR="00994327" w:rsidRDefault="00994327" w:rsidP="00DE57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78E" w:rsidRDefault="00DE578E">
    <w:pPr>
      <w:pStyle w:val="a6"/>
    </w:pPr>
    <w:r>
      <w:pict>
        <v:shapetype id="_x0000_t202" coordsize="21600,21600" o:spt="202" path="m,l,21600r21600,l21600,xe">
          <v:stroke joinstyle="miter"/>
          <v:path gradientshapeok="t" o:connecttype="rect"/>
        </v:shapetype>
        <v:shape id="_x0000_s1026" type="#_x0000_t202" style="position:absolute;margin-left:0;margin-top:0;width:36.05pt;height:15.55pt;z-index:251659264;mso-wrap-style:none;mso-position-horizontal:center;mso-position-horizontal-relative:margin" o:gfxdata="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lLqx0QAAAAMBAAAPAAAAAAAAAAEAIAAAACIAAABkcnMvZG93bnJldi54&#10;bWxQSwECFAAUAAAACACHTuJAqTHU9sgBAACNAwAADgAAAAAAAAABACAAAAAgAQAAZHJzL2Uyb0Rv&#10;Yy54bWxQSwUGAAAAAAYABgBZAQAAWgUAAAAA&#10;" filled="f" stroked="f">
          <v:textbox style="mso-fit-shape-to-text:t" inset="0,0,0,0">
            <w:txbxContent>
              <w:p w:rsidR="00DE578E" w:rsidRDefault="00DE578E">
                <w:pPr>
                  <w:pStyle w:val="a6"/>
                  <w:rPr>
                    <w:rFonts w:ascii="仿宋" w:eastAsia="仿宋" w:hAnsi="仿宋" w:cs="仿宋"/>
                    <w:sz w:val="24"/>
                    <w:szCs w:val="24"/>
                  </w:rPr>
                </w:pPr>
                <w:r>
                  <w:rPr>
                    <w:rFonts w:ascii="仿宋" w:eastAsia="仿宋" w:hAnsi="仿宋" w:cs="仿宋" w:hint="eastAsia"/>
                    <w:sz w:val="24"/>
                    <w:szCs w:val="24"/>
                  </w:rPr>
                  <w:fldChar w:fldCharType="begin"/>
                </w:r>
                <w:r w:rsidR="00994327">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FD0282">
                  <w:rPr>
                    <w:rFonts w:ascii="仿宋" w:eastAsia="仿宋" w:hAnsi="仿宋" w:cs="仿宋"/>
                    <w:noProof/>
                    <w:sz w:val="24"/>
                    <w:szCs w:val="24"/>
                  </w:rPr>
                  <w:t>1</w:t>
                </w:r>
                <w:r>
                  <w:rPr>
                    <w:rFonts w:ascii="仿宋" w:eastAsia="仿宋" w:hAnsi="仿宋" w:cs="仿宋" w:hint="eastAsia"/>
                    <w:sz w:val="24"/>
                    <w:szCs w:val="24"/>
                  </w:rPr>
                  <w:fldChar w:fldCharType="end"/>
                </w:r>
                <w:r w:rsidR="00994327">
                  <w:rPr>
                    <w:rFonts w:ascii="仿宋" w:eastAsia="仿宋" w:hAnsi="仿宋" w:cs="仿宋" w:hint="eastAsia"/>
                    <w:sz w:val="24"/>
                    <w:szCs w:val="24"/>
                  </w:rPr>
                  <w:t xml:space="preserve"> / </w:t>
                </w:r>
                <w:fldSimple w:instr=" NUMPAGES  \* MERGEFORMAT ">
                  <w:r w:rsidR="00FD0282" w:rsidRPr="00FD0282">
                    <w:rPr>
                      <w:rFonts w:ascii="仿宋" w:eastAsia="仿宋" w:hAnsi="仿宋" w:cs="仿宋"/>
                      <w:noProof/>
                      <w:sz w:val="24"/>
                      <w:szCs w:val="24"/>
                    </w:rPr>
                    <w:t>12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327" w:rsidRDefault="00994327" w:rsidP="00DE578E">
      <w:r>
        <w:separator/>
      </w:r>
    </w:p>
  </w:footnote>
  <w:footnote w:type="continuationSeparator" w:id="1">
    <w:p w:rsidR="00994327" w:rsidRDefault="00994327" w:rsidP="00DE57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770C0"/>
    <w:multiLevelType w:val="multilevel"/>
    <w:tmpl w:val="6AE770C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A0MjVhYjZmZjE3MTdmNDZjMDZjODgwMjA2MWMzZjcifQ=="/>
  </w:docVars>
  <w:rsids>
    <w:rsidRoot w:val="2B8D79DE"/>
    <w:rsid w:val="00030FE2"/>
    <w:rsid w:val="000A267E"/>
    <w:rsid w:val="000B6D36"/>
    <w:rsid w:val="00174E10"/>
    <w:rsid w:val="001A548C"/>
    <w:rsid w:val="001F6F11"/>
    <w:rsid w:val="003264D6"/>
    <w:rsid w:val="00330937"/>
    <w:rsid w:val="00367EDA"/>
    <w:rsid w:val="003E3FB1"/>
    <w:rsid w:val="00441209"/>
    <w:rsid w:val="00476453"/>
    <w:rsid w:val="004A790F"/>
    <w:rsid w:val="004E3BB2"/>
    <w:rsid w:val="00521DA8"/>
    <w:rsid w:val="00527718"/>
    <w:rsid w:val="005420E5"/>
    <w:rsid w:val="00556802"/>
    <w:rsid w:val="00595925"/>
    <w:rsid w:val="005E1C01"/>
    <w:rsid w:val="0063134A"/>
    <w:rsid w:val="00666DC4"/>
    <w:rsid w:val="006965A7"/>
    <w:rsid w:val="0072755E"/>
    <w:rsid w:val="00753FD6"/>
    <w:rsid w:val="007704A1"/>
    <w:rsid w:val="007D676F"/>
    <w:rsid w:val="00864D85"/>
    <w:rsid w:val="00873F47"/>
    <w:rsid w:val="008762EC"/>
    <w:rsid w:val="008831A2"/>
    <w:rsid w:val="008D3587"/>
    <w:rsid w:val="008E3588"/>
    <w:rsid w:val="00943570"/>
    <w:rsid w:val="009553F9"/>
    <w:rsid w:val="00994327"/>
    <w:rsid w:val="00A25B6E"/>
    <w:rsid w:val="00A3418C"/>
    <w:rsid w:val="00A348F8"/>
    <w:rsid w:val="00A72559"/>
    <w:rsid w:val="00A81DB5"/>
    <w:rsid w:val="00AA2EA9"/>
    <w:rsid w:val="00B07818"/>
    <w:rsid w:val="00B54114"/>
    <w:rsid w:val="00B80393"/>
    <w:rsid w:val="00C418A6"/>
    <w:rsid w:val="00C42079"/>
    <w:rsid w:val="00C50F11"/>
    <w:rsid w:val="00C70B91"/>
    <w:rsid w:val="00CA16C2"/>
    <w:rsid w:val="00D15067"/>
    <w:rsid w:val="00DE578E"/>
    <w:rsid w:val="00E14492"/>
    <w:rsid w:val="00F64F10"/>
    <w:rsid w:val="00FB364B"/>
    <w:rsid w:val="00FB3D0D"/>
    <w:rsid w:val="00FC12E8"/>
    <w:rsid w:val="00FD0282"/>
    <w:rsid w:val="05AE5C90"/>
    <w:rsid w:val="2002442B"/>
    <w:rsid w:val="2B8D79DE"/>
    <w:rsid w:val="35482106"/>
    <w:rsid w:val="3915496F"/>
    <w:rsid w:val="42CA00D5"/>
    <w:rsid w:val="44514974"/>
    <w:rsid w:val="486D0780"/>
    <w:rsid w:val="63C26D26"/>
    <w:rsid w:val="7FFA75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DE578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E578E"/>
    <w:pPr>
      <w:widowControl/>
      <w:spacing w:before="100" w:beforeAutospacing="1" w:after="100" w:afterAutospacing="1"/>
      <w:jc w:val="left"/>
      <w:outlineLvl w:val="0"/>
    </w:pPr>
    <w:rPr>
      <w:rFonts w:ascii="宋体" w:eastAsia="宋体" w:hAnsi="宋体" w:cs="Times New Roman"/>
      <w:b/>
      <w:bCs/>
      <w:kern w:val="36"/>
      <w:sz w:val="48"/>
      <w:szCs w:val="48"/>
    </w:rPr>
  </w:style>
  <w:style w:type="paragraph" w:styleId="2">
    <w:name w:val="heading 2"/>
    <w:basedOn w:val="a"/>
    <w:next w:val="a"/>
    <w:link w:val="2Char"/>
    <w:semiHidden/>
    <w:unhideWhenUsed/>
    <w:qFormat/>
    <w:rsid w:val="00DE578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1"/>
    <w:qFormat/>
    <w:rsid w:val="00DE578E"/>
    <w:pPr>
      <w:autoSpaceDE w:val="0"/>
      <w:autoSpaceDN w:val="0"/>
      <w:ind w:left="312" w:hanging="207"/>
      <w:jc w:val="left"/>
      <w:outlineLvl w:val="4"/>
    </w:pPr>
    <w:rPr>
      <w:rFonts w:ascii="宋体" w:eastAsia="宋体" w:hAnsi="宋体" w:cs="宋体"/>
      <w:b/>
      <w:bCs/>
      <w:kern w:val="0"/>
      <w:sz w:val="19"/>
      <w:szCs w:val="19"/>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E578E"/>
    <w:pPr>
      <w:ind w:firstLineChars="200" w:firstLine="420"/>
    </w:pPr>
    <w:rPr>
      <w:rFonts w:ascii="Calibri" w:eastAsia="宋体" w:hAnsi="Calibri" w:cs="Times New Roman"/>
    </w:rPr>
  </w:style>
  <w:style w:type="paragraph" w:styleId="a4">
    <w:name w:val="Body Text"/>
    <w:basedOn w:val="a"/>
    <w:link w:val="Char"/>
    <w:uiPriority w:val="1"/>
    <w:qFormat/>
    <w:rsid w:val="00DE578E"/>
    <w:pPr>
      <w:autoSpaceDE w:val="0"/>
      <w:autoSpaceDN w:val="0"/>
      <w:spacing w:line="360" w:lineRule="auto"/>
      <w:ind w:firstLineChars="100" w:firstLine="240"/>
      <w:jc w:val="left"/>
    </w:pPr>
    <w:rPr>
      <w:rFonts w:ascii="仿宋" w:eastAsia="仿宋" w:hAnsi="仿宋" w:cs="宋体"/>
      <w:kern w:val="0"/>
      <w:sz w:val="24"/>
      <w:lang w:bidi="zh-CN"/>
    </w:rPr>
  </w:style>
  <w:style w:type="paragraph" w:styleId="a5">
    <w:name w:val="Body Text Indent"/>
    <w:basedOn w:val="a"/>
    <w:link w:val="Char0"/>
    <w:qFormat/>
    <w:rsid w:val="00DE578E"/>
    <w:pPr>
      <w:spacing w:after="120"/>
      <w:ind w:leftChars="200" w:left="420"/>
    </w:pPr>
    <w:rPr>
      <w:rFonts w:ascii="Calibri" w:eastAsia="宋体" w:hAnsi="Calibri" w:cs="Times New Roman"/>
    </w:rPr>
  </w:style>
  <w:style w:type="paragraph" w:styleId="a6">
    <w:name w:val="footer"/>
    <w:basedOn w:val="a"/>
    <w:link w:val="Char1"/>
    <w:uiPriority w:val="99"/>
    <w:qFormat/>
    <w:rsid w:val="00DE578E"/>
    <w:pPr>
      <w:tabs>
        <w:tab w:val="center" w:pos="4153"/>
        <w:tab w:val="right" w:pos="8306"/>
      </w:tabs>
      <w:snapToGrid w:val="0"/>
      <w:jc w:val="left"/>
    </w:pPr>
    <w:rPr>
      <w:sz w:val="18"/>
      <w:szCs w:val="18"/>
    </w:rPr>
  </w:style>
  <w:style w:type="paragraph" w:styleId="a7">
    <w:name w:val="header"/>
    <w:basedOn w:val="a"/>
    <w:link w:val="Char2"/>
    <w:qFormat/>
    <w:rsid w:val="00DE578E"/>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DE578E"/>
    <w:pPr>
      <w:spacing w:before="100" w:beforeAutospacing="1" w:after="100" w:afterAutospacing="1"/>
      <w:jc w:val="left"/>
    </w:pPr>
    <w:rPr>
      <w:rFonts w:ascii="Calibri" w:eastAsia="宋体" w:hAnsi="Calibri" w:cs="Times New Roman"/>
      <w:kern w:val="0"/>
      <w:sz w:val="24"/>
    </w:rPr>
  </w:style>
  <w:style w:type="paragraph" w:styleId="a9">
    <w:name w:val="Body Text First Indent"/>
    <w:basedOn w:val="a4"/>
    <w:link w:val="Char3"/>
    <w:qFormat/>
    <w:rsid w:val="00DE578E"/>
    <w:pPr>
      <w:autoSpaceDE/>
      <w:autoSpaceDN/>
      <w:spacing w:after="120" w:line="240" w:lineRule="auto"/>
      <w:ind w:firstLine="420"/>
      <w:jc w:val="both"/>
    </w:pPr>
    <w:rPr>
      <w:rFonts w:asciiTheme="minorHAnsi" w:eastAsiaTheme="minorEastAsia" w:hAnsiTheme="minorHAnsi" w:cstheme="minorBidi"/>
      <w:kern w:val="2"/>
      <w:sz w:val="21"/>
      <w:lang w:bidi="ar-SA"/>
    </w:rPr>
  </w:style>
  <w:style w:type="paragraph" w:styleId="20">
    <w:name w:val="Body Text First Indent 2"/>
    <w:basedOn w:val="a5"/>
    <w:link w:val="2Char0"/>
    <w:qFormat/>
    <w:rsid w:val="00DE578E"/>
    <w:pPr>
      <w:ind w:firstLineChars="200" w:firstLine="420"/>
    </w:pPr>
  </w:style>
  <w:style w:type="table" w:styleId="aa">
    <w:name w:val="Table Grid"/>
    <w:basedOn w:val="a1"/>
    <w:qFormat/>
    <w:rsid w:val="00DE57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5Char">
    <w:name w:val="标题 5 Char"/>
    <w:basedOn w:val="a0"/>
    <w:link w:val="5"/>
    <w:uiPriority w:val="1"/>
    <w:qFormat/>
    <w:rsid w:val="00DE578E"/>
    <w:rPr>
      <w:rFonts w:ascii="宋体" w:eastAsia="宋体" w:hAnsi="宋体" w:cs="宋体"/>
      <w:b/>
      <w:bCs/>
      <w:sz w:val="19"/>
      <w:szCs w:val="19"/>
      <w:lang w:val="zh-CN" w:bidi="zh-CN"/>
    </w:rPr>
  </w:style>
  <w:style w:type="character" w:customStyle="1" w:styleId="Char">
    <w:name w:val="正文文本 Char"/>
    <w:basedOn w:val="a0"/>
    <w:link w:val="a4"/>
    <w:uiPriority w:val="1"/>
    <w:qFormat/>
    <w:rsid w:val="00DE578E"/>
    <w:rPr>
      <w:rFonts w:ascii="仿宋" w:eastAsia="仿宋" w:hAnsi="仿宋" w:cs="宋体"/>
      <w:sz w:val="24"/>
      <w:szCs w:val="24"/>
      <w:lang w:bidi="zh-CN"/>
    </w:rPr>
  </w:style>
  <w:style w:type="character" w:customStyle="1" w:styleId="Char2">
    <w:name w:val="页眉 Char"/>
    <w:basedOn w:val="a0"/>
    <w:link w:val="a7"/>
    <w:qFormat/>
    <w:rsid w:val="00DE578E"/>
    <w:rPr>
      <w:kern w:val="2"/>
      <w:sz w:val="18"/>
      <w:szCs w:val="18"/>
    </w:rPr>
  </w:style>
  <w:style w:type="character" w:customStyle="1" w:styleId="Char1">
    <w:name w:val="页脚 Char"/>
    <w:basedOn w:val="a0"/>
    <w:link w:val="a6"/>
    <w:qFormat/>
    <w:rsid w:val="00DE578E"/>
    <w:rPr>
      <w:kern w:val="2"/>
      <w:sz w:val="18"/>
      <w:szCs w:val="18"/>
    </w:rPr>
  </w:style>
  <w:style w:type="character" w:customStyle="1" w:styleId="2Char">
    <w:name w:val="标题 2 Char"/>
    <w:basedOn w:val="a0"/>
    <w:link w:val="2"/>
    <w:semiHidden/>
    <w:qFormat/>
    <w:rsid w:val="00DE578E"/>
    <w:rPr>
      <w:rFonts w:asciiTheme="majorHAnsi" w:eastAsiaTheme="majorEastAsia" w:hAnsiTheme="majorHAnsi" w:cstheme="majorBidi"/>
      <w:b/>
      <w:bCs/>
      <w:kern w:val="2"/>
      <w:sz w:val="32"/>
      <w:szCs w:val="32"/>
    </w:rPr>
  </w:style>
  <w:style w:type="character" w:customStyle="1" w:styleId="Char3">
    <w:name w:val="正文首行缩进 Char"/>
    <w:basedOn w:val="Char"/>
    <w:link w:val="a9"/>
    <w:qFormat/>
    <w:rsid w:val="00DE578E"/>
    <w:rPr>
      <w:rFonts w:ascii="仿宋" w:eastAsia="仿宋" w:hAnsi="仿宋" w:cs="宋体"/>
      <w:kern w:val="2"/>
      <w:sz w:val="21"/>
      <w:szCs w:val="24"/>
      <w:lang w:bidi="zh-CN"/>
    </w:rPr>
  </w:style>
  <w:style w:type="character" w:customStyle="1" w:styleId="Char0">
    <w:name w:val="正文文本缩进 Char"/>
    <w:basedOn w:val="a0"/>
    <w:link w:val="a5"/>
    <w:qFormat/>
    <w:rsid w:val="00DE578E"/>
    <w:rPr>
      <w:rFonts w:ascii="Calibri" w:eastAsia="宋体" w:hAnsi="Calibri" w:cs="Times New Roman"/>
      <w:kern w:val="2"/>
      <w:sz w:val="21"/>
      <w:szCs w:val="24"/>
    </w:rPr>
  </w:style>
  <w:style w:type="character" w:customStyle="1" w:styleId="2Char0">
    <w:name w:val="正文首行缩进 2 Char"/>
    <w:basedOn w:val="Char0"/>
    <w:link w:val="20"/>
    <w:qFormat/>
    <w:rsid w:val="00DE578E"/>
    <w:rPr>
      <w:rFonts w:ascii="Calibri" w:eastAsia="宋体" w:hAnsi="Calibri" w:cs="Times New Roman"/>
      <w:kern w:val="2"/>
      <w:sz w:val="21"/>
      <w:szCs w:val="24"/>
    </w:rPr>
  </w:style>
  <w:style w:type="character" w:customStyle="1" w:styleId="font31">
    <w:name w:val="font31"/>
    <w:basedOn w:val="a0"/>
    <w:rsid w:val="00DE578E"/>
    <w:rPr>
      <w:rFonts w:ascii="宋体" w:eastAsia="宋体" w:hAnsi="宋体" w:cs="宋体" w:hint="eastAsia"/>
      <w:color w:val="000000"/>
      <w:sz w:val="16"/>
      <w:szCs w:val="16"/>
      <w:u w:val="none"/>
    </w:rPr>
  </w:style>
  <w:style w:type="character" w:customStyle="1" w:styleId="font41">
    <w:name w:val="font41"/>
    <w:basedOn w:val="a0"/>
    <w:qFormat/>
    <w:rsid w:val="00DE578E"/>
    <w:rPr>
      <w:rFonts w:ascii="宋体" w:eastAsia="宋体" w:hAnsi="宋体" w:cs="宋体" w:hint="eastAsia"/>
      <w:color w:val="000000"/>
      <w:sz w:val="16"/>
      <w:szCs w:val="16"/>
      <w:u w:val="none"/>
    </w:rPr>
  </w:style>
  <w:style w:type="character" w:customStyle="1" w:styleId="font01">
    <w:name w:val="font01"/>
    <w:basedOn w:val="a0"/>
    <w:qFormat/>
    <w:rsid w:val="00DE578E"/>
    <w:rPr>
      <w:rFonts w:ascii="Times New Roman" w:hAnsi="Times New Roman" w:cs="Times New Roman" w:hint="default"/>
      <w:color w:val="000000"/>
      <w:sz w:val="16"/>
      <w:szCs w:val="16"/>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1574</Words>
  <Characters>8972</Characters>
  <Application>Microsoft Office Word</Application>
  <DocSecurity>0</DocSecurity>
  <Lines>74</Lines>
  <Paragraphs>21</Paragraphs>
  <ScaleCrop>false</ScaleCrop>
  <Company>P R C</Company>
  <LinksUpToDate>false</LinksUpToDate>
  <CharactersWithSpaces>10525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廖艺齐</dc:creator>
  <cp:lastModifiedBy>江西银信工程造价咨询有限公司</cp:lastModifiedBy>
  <cp:revision>3</cp:revision>
  <dcterms:created xsi:type="dcterms:W3CDTF">2025-03-20T06:27:00Z</dcterms:created>
  <dcterms:modified xsi:type="dcterms:W3CDTF">2025-03-31T07:21:00Z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7BA7F2A1B7564E2D8DB662925EBDC1A8_13</vt:lpwstr>
  </property>
  <property fmtid="{D5CDD505-2E9C-101B-9397-08002B2CF9AE}" pid="4" name="KSOTemplateDocerSaveRecord">
    <vt:lpwstr>eyJoZGlkIjoiOGM2ZGIzNTFhMjVkNWY0YjVlYzU2MTZkYTQxMGNmN2MiLCJ1c2VySWQiOiIxNjcyNzY4OTA1In0=</vt:lpwstr>
  </property>
</Properties>
</file>